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pPr w:leftFromText="180" w:rightFromText="180" w:vertAnchor="page" w:horzAnchor="page" w:tblpX="386" w:tblpY="3262"/>
        <w:tblOverlap w:val="never"/>
        <w:tblW w:w="1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880"/>
        <w:gridCol w:w="5723"/>
        <w:gridCol w:w="5632"/>
      </w:tblGrid>
      <w:tr w14:paraId="4394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65C3E25E">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5880" w:type="dxa"/>
            <w:shd w:val="clear" w:color="auto" w:fill="70AD47" w:themeFill="accent6"/>
          </w:tcPr>
          <w:p w14:paraId="74B14486">
            <w:pPr>
              <w:widowControl w:val="0"/>
              <w:jc w:val="center"/>
              <w:rPr>
                <w:rFonts w:hint="default"/>
                <w:b/>
                <w:bCs/>
                <w:sz w:val="36"/>
                <w:szCs w:val="36"/>
                <w:vertAlign w:val="baseline"/>
                <w:lang w:val="en-US"/>
              </w:rPr>
            </w:pPr>
            <w:r>
              <w:rPr>
                <w:rFonts w:hint="default"/>
                <w:b/>
                <w:bCs/>
                <w:sz w:val="36"/>
                <w:szCs w:val="36"/>
                <w:vertAlign w:val="baseline"/>
                <w:lang w:val="en-US"/>
              </w:rPr>
              <w:t>Image</w:t>
            </w:r>
          </w:p>
        </w:tc>
        <w:tc>
          <w:tcPr>
            <w:tcW w:w="5723" w:type="dxa"/>
            <w:shd w:val="clear" w:color="auto" w:fill="70AD47" w:themeFill="accent6"/>
          </w:tcPr>
          <w:p w14:paraId="60D1A5C4">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5632" w:type="dxa"/>
            <w:shd w:val="clear" w:color="auto" w:fill="70AD47" w:themeFill="accent6"/>
          </w:tcPr>
          <w:p w14:paraId="520B59B6">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bl>
    <w:p w14:paraId="5466CFAB">
      <w:pPr>
        <w:numPr>
          <w:ilvl w:val="0"/>
          <w:numId w:val="1"/>
        </w:numPr>
        <w:ind w:left="0" w:leftChars="0" w:firstLineChars="0"/>
        <w:rPr>
          <w:rFonts w:hint="default"/>
          <w:b/>
          <w:bCs/>
          <w:sz w:val="36"/>
          <w:szCs w:val="36"/>
          <w:highlight w:val="green"/>
          <w:lang w:val="en-US"/>
        </w:rPr>
      </w:pPr>
      <w:r>
        <w:rPr>
          <w:rFonts w:hint="default"/>
          <w:b/>
          <w:bCs/>
          <w:sz w:val="36"/>
          <w:szCs w:val="36"/>
          <w:highlight w:val="green"/>
          <w:lang w:val="en-US"/>
        </w:rPr>
        <w:t xml:space="preserve">Employee monitoring </w:t>
      </w:r>
    </w:p>
    <w:p w14:paraId="75964B1B"/>
    <w:p w14:paraId="207D6487">
      <w:pPr>
        <w:rPr>
          <w:rFonts w:hint="default"/>
          <w:lang w:val="en-US"/>
        </w:rPr>
      </w:pPr>
      <w:r>
        <w:rPr>
          <w:rFonts w:hint="default"/>
          <w:sz w:val="36"/>
          <w:szCs w:val="36"/>
        </w:rPr>
        <w:fldChar w:fldCharType="begin"/>
      </w:r>
      <w:r>
        <w:rPr>
          <w:rFonts w:hint="default"/>
          <w:sz w:val="36"/>
          <w:szCs w:val="36"/>
        </w:rPr>
        <w:instrText xml:space="preserve"> HYPERLINK "https://old0.pnapna.com/en/page/monitoring" </w:instrText>
      </w:r>
      <w:r>
        <w:rPr>
          <w:rFonts w:hint="default"/>
          <w:sz w:val="36"/>
          <w:szCs w:val="36"/>
        </w:rPr>
        <w:fldChar w:fldCharType="separate"/>
      </w:r>
      <w:r>
        <w:rPr>
          <w:rStyle w:val="9"/>
          <w:rFonts w:hint="default"/>
          <w:sz w:val="36"/>
          <w:szCs w:val="36"/>
        </w:rPr>
        <w:t>https://old0.pnapna.com/en/page/monitoring</w:t>
      </w:r>
      <w:r>
        <w:rPr>
          <w:rFonts w:hint="default"/>
          <w:sz w:val="36"/>
          <w:szCs w:val="36"/>
        </w:rPr>
        <w:fldChar w:fldCharType="end"/>
      </w:r>
      <w:r>
        <w:rPr>
          <w:rFonts w:hint="default"/>
          <w:sz w:val="36"/>
          <w:szCs w:val="36"/>
          <w:lang w:val="en-US"/>
        </w:rPr>
        <w:t xml:space="preserve"> </w:t>
      </w:r>
    </w:p>
    <w:p w14:paraId="3EB43729"/>
    <w:tbl>
      <w:tblPr>
        <w:tblStyle w:val="14"/>
        <w:tblpPr w:leftFromText="180" w:rightFromText="180" w:vertAnchor="page" w:horzAnchor="page" w:tblpX="386" w:tblpY="2196"/>
        <w:tblOverlap w:val="never"/>
        <w:tblW w:w="1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880"/>
        <w:gridCol w:w="5723"/>
        <w:gridCol w:w="5632"/>
      </w:tblGrid>
      <w:tr w14:paraId="667B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trPr>
        <w:tc>
          <w:tcPr>
            <w:tcW w:w="1270" w:type="dxa"/>
            <w:shd w:val="clear" w:color="auto" w:fill="auto"/>
          </w:tcPr>
          <w:p w14:paraId="07048B67">
            <w:pPr>
              <w:widowControl w:val="0"/>
              <w:jc w:val="center"/>
              <w:rPr>
                <w:rFonts w:hint="default"/>
                <w:b/>
                <w:bCs/>
                <w:sz w:val="36"/>
                <w:szCs w:val="36"/>
                <w:vertAlign w:val="baseline"/>
                <w:lang w:val="en-US"/>
              </w:rPr>
            </w:pPr>
            <w:r>
              <w:rPr>
                <w:rFonts w:hint="default"/>
                <w:b/>
                <w:bCs/>
                <w:sz w:val="36"/>
                <w:szCs w:val="36"/>
                <w:vertAlign w:val="baseline"/>
                <w:lang w:val="en-US"/>
              </w:rPr>
              <w:t>Div 1.</w:t>
            </w:r>
          </w:p>
        </w:tc>
        <w:tc>
          <w:tcPr>
            <w:tcW w:w="5880" w:type="dxa"/>
            <w:shd w:val="clear" w:color="auto" w:fill="auto"/>
          </w:tcPr>
          <w:p w14:paraId="02C6F14A">
            <w:pPr>
              <w:widowControl w:val="0"/>
              <w:jc w:val="center"/>
              <w:rPr>
                <w:rFonts w:hint="default"/>
                <w:b/>
                <w:bCs/>
                <w:sz w:val="36"/>
                <w:szCs w:val="36"/>
                <w:vertAlign w:val="baseline"/>
                <w:lang w:val="en-US"/>
              </w:rPr>
            </w:pPr>
            <w:r>
              <w:drawing>
                <wp:anchor distT="0" distB="0" distL="114300" distR="114300" simplePos="0" relativeHeight="251659264" behindDoc="1" locked="0" layoutInCell="1" allowOverlap="1">
                  <wp:simplePos x="0" y="0"/>
                  <wp:positionH relativeFrom="column">
                    <wp:posOffset>19050</wp:posOffset>
                  </wp:positionH>
                  <wp:positionV relativeFrom="paragraph">
                    <wp:posOffset>142875</wp:posOffset>
                  </wp:positionV>
                  <wp:extent cx="3594735" cy="1481455"/>
                  <wp:effectExtent l="0" t="0" r="5715" b="4445"/>
                  <wp:wrapTight wrapText="bothSides">
                    <wp:wrapPolygon>
                      <wp:start x="0" y="0"/>
                      <wp:lineTo x="0" y="21387"/>
                      <wp:lineTo x="21520" y="21387"/>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3594735" cy="1481455"/>
                          </a:xfrm>
                          <a:prstGeom prst="rect">
                            <a:avLst/>
                          </a:prstGeom>
                          <a:noFill/>
                          <a:ln>
                            <a:noFill/>
                          </a:ln>
                        </pic:spPr>
                      </pic:pic>
                    </a:graphicData>
                  </a:graphic>
                </wp:anchor>
              </w:drawing>
            </w:r>
          </w:p>
        </w:tc>
        <w:tc>
          <w:tcPr>
            <w:tcW w:w="5723" w:type="dxa"/>
            <w:shd w:val="clear" w:color="auto" w:fill="auto"/>
          </w:tcPr>
          <w:p w14:paraId="14B65AC2">
            <w:pPr>
              <w:keepNext w:val="0"/>
              <w:keepLines w:val="0"/>
              <w:widowControl/>
              <w:suppressLineNumbers w:val="0"/>
              <w:jc w:val="both"/>
              <w:rPr>
                <w:rFonts w:hint="default" w:eastAsia="Arial" w:cs="Arial" w:asciiTheme="minorAscii" w:hAnsiTheme="minorAscii"/>
                <w:i w:val="0"/>
                <w:iCs w:val="0"/>
                <w:caps w:val="0"/>
                <w:color w:val="000836"/>
                <w:spacing w:val="0"/>
                <w:kern w:val="0"/>
                <w:sz w:val="28"/>
                <w:szCs w:val="28"/>
                <w:shd w:val="clear" w:fill="FFFFFF"/>
                <w:lang w:val="en-US" w:eastAsia="zh-CN" w:bidi="ar"/>
              </w:rPr>
            </w:pPr>
            <w:r>
              <w:rPr>
                <w:rFonts w:hint="default" w:eastAsia="Arial" w:cs="Arial" w:asciiTheme="minorAscii" w:hAnsiTheme="minorAscii"/>
                <w:i w:val="0"/>
                <w:iCs w:val="0"/>
                <w:caps w:val="0"/>
                <w:color w:val="000836"/>
                <w:spacing w:val="0"/>
                <w:kern w:val="0"/>
                <w:sz w:val="28"/>
                <w:szCs w:val="28"/>
                <w:shd w:val="clear" w:fill="FFFFFF"/>
                <w:lang w:val="en-US" w:eastAsia="zh-CN" w:bidi="ar"/>
              </w:rPr>
              <w:t>Our latest feature</w:t>
            </w:r>
          </w:p>
          <w:p w14:paraId="6B66C849">
            <w:pPr>
              <w:keepNext w:val="0"/>
              <w:keepLines w:val="0"/>
              <w:widowControl/>
              <w:suppressLineNumbers w:val="0"/>
              <w:jc w:val="both"/>
              <w:rPr>
                <w:rFonts w:hint="default" w:eastAsia="Arial" w:cs="Arial" w:asciiTheme="minorAscii" w:hAnsiTheme="minorAscii"/>
                <w:i w:val="0"/>
                <w:iCs w:val="0"/>
                <w:caps w:val="0"/>
                <w:color w:val="000836"/>
                <w:spacing w:val="0"/>
                <w:kern w:val="0"/>
                <w:sz w:val="28"/>
                <w:szCs w:val="28"/>
                <w:shd w:val="clear" w:fill="FFFFFF"/>
                <w:lang w:val="en-US" w:eastAsia="zh-CN" w:bidi="ar"/>
              </w:rPr>
            </w:pPr>
          </w:p>
          <w:p w14:paraId="1E795656">
            <w:pPr>
              <w:pStyle w:val="13"/>
              <w:keepNext w:val="0"/>
              <w:keepLines w:val="0"/>
              <w:widowControl/>
              <w:suppressLineNumbers w:val="0"/>
              <w:shd w:val="clear" w:fill="FFFFFF"/>
              <w:spacing w:before="0" w:beforeAutospacing="0" w:after="158" w:afterAutospacing="0" w:line="240" w:lineRule="auto"/>
              <w:ind w:left="0" w:right="0" w:firstLine="0"/>
              <w:jc w:val="both"/>
              <w:rPr>
                <w:rFonts w:hint="default" w:eastAsia="Arial" w:cs="Arial" w:asciiTheme="minorAscii" w:hAnsiTheme="minorAscii"/>
                <w:i w:val="0"/>
                <w:iCs w:val="0"/>
                <w:caps w:val="0"/>
                <w:color w:val="000836"/>
                <w:spacing w:val="0"/>
                <w:sz w:val="28"/>
                <w:szCs w:val="28"/>
              </w:rPr>
            </w:pPr>
            <w:r>
              <w:rPr>
                <w:rFonts w:hint="default" w:eastAsia="Arial" w:cs="Arial" w:asciiTheme="minorAscii" w:hAnsiTheme="minorAscii"/>
                <w:i w:val="0"/>
                <w:iCs w:val="0"/>
                <w:caps w:val="0"/>
                <w:color w:val="000836"/>
                <w:spacing w:val="0"/>
                <w:sz w:val="28"/>
                <w:szCs w:val="28"/>
                <w:shd w:val="clear" w:fill="FFFFFF"/>
              </w:rPr>
              <w:t>Employee Monitoring and Productivity with Artificial Intelligence and Data security</w:t>
            </w:r>
          </w:p>
          <w:p w14:paraId="2F1677F2">
            <w:pPr>
              <w:pStyle w:val="5"/>
              <w:keepNext w:val="0"/>
              <w:keepLines w:val="0"/>
              <w:widowControl/>
              <w:suppressLineNumbers w:val="0"/>
              <w:shd w:val="clear" w:fill="FFFFFF"/>
              <w:spacing w:before="150" w:beforeAutospacing="0" w:after="150" w:afterAutospacing="0"/>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FFFFF"/>
              </w:rPr>
              <w:t>Full Business Suite and CRM</w:t>
            </w:r>
          </w:p>
          <w:p w14:paraId="1407B818">
            <w:pPr>
              <w:pStyle w:val="15"/>
              <w:widowControl w:val="0"/>
              <w:jc w:val="both"/>
              <w:rPr>
                <w:rFonts w:hint="default" w:asciiTheme="minorAscii" w:hAnsiTheme="minorAscii"/>
                <w:sz w:val="28"/>
                <w:szCs w:val="28"/>
              </w:rPr>
            </w:pPr>
            <w:r>
              <w:rPr>
                <w:rFonts w:hint="default" w:asciiTheme="minorAscii" w:hAnsiTheme="minorAscii"/>
                <w:sz w:val="28"/>
                <w:szCs w:val="28"/>
              </w:rPr>
              <w:t>窗体顶端</w:t>
            </w:r>
          </w:p>
          <w:p w14:paraId="1E76F644">
            <w:pPr>
              <w:keepNext w:val="0"/>
              <w:keepLines w:val="0"/>
              <w:widowControl/>
              <w:suppressLineNumbers w:val="0"/>
              <w:shd w:val="clear" w:fill="FFFFFF"/>
              <w:spacing w:before="90" w:beforeAutospacing="0"/>
              <w:ind w:left="0" w:firstLine="0"/>
              <w:jc w:val="both"/>
              <w:rPr>
                <w:rFonts w:hint="default" w:eastAsia="Arial" w:cs="Arial" w:asciiTheme="minorAscii" w:hAnsiTheme="minorAscii"/>
                <w:i w:val="0"/>
                <w:iCs w:val="0"/>
                <w:caps w:val="0"/>
                <w:color w:val="000836"/>
                <w:spacing w:val="0"/>
                <w:sz w:val="28"/>
                <w:szCs w:val="28"/>
              </w:rPr>
            </w:pPr>
            <w:r>
              <w:rPr>
                <w:rFonts w:hint="default" w:eastAsia="Arial" w:cs="Arial" w:asciiTheme="minorAscii" w:hAnsiTheme="minorAscii"/>
                <w:i w:val="0"/>
                <w:iCs w:val="0"/>
                <w:caps w:val="0"/>
                <w:color w:val="000628"/>
                <w:spacing w:val="0"/>
                <w:kern w:val="0"/>
                <w:sz w:val="28"/>
                <w:szCs w:val="28"/>
                <w:shd w:val="clear" w:fill="FFFFFF"/>
                <w:lang w:val="en-US" w:eastAsia="zh-CN" w:bidi="ar"/>
              </w:rPr>
              <w:pict>
                <v:shape id="_x0000_i1025" o:spt="201" type="#_x0000_t201" style="height:0pt;width:0.05pt;" filled="f" coordsize="21600,21600">
                  <v:path/>
                  <v:fill on="f" focussize="0,0"/>
                  <v:stroke/>
                  <v:imagedata o:title=""/>
                  <o:lock v:ext="edit" aspectratio="t"/>
                  <w10:wrap type="none"/>
                  <w10:anchorlock/>
                </v:shape>
              </w:pict>
            </w:r>
          </w:p>
          <w:p w14:paraId="7D8B162D">
            <w:pPr>
              <w:keepNext w:val="0"/>
              <w:keepLines w:val="0"/>
              <w:widowControl/>
              <w:suppressLineNumbers w:val="0"/>
              <w:shd w:val="clear" w:fill="FFFFFF"/>
              <w:spacing w:before="90" w:beforeAutospacing="0"/>
              <w:ind w:left="0" w:firstLine="980" w:firstLineChars="350"/>
              <w:jc w:val="both"/>
              <w:rPr>
                <w:rFonts w:hint="default" w:eastAsia="Arial" w:cs="Arial" w:asciiTheme="minorAscii" w:hAnsiTheme="minorAscii"/>
                <w:i w:val="0"/>
                <w:iCs w:val="0"/>
                <w:caps w:val="0"/>
                <w:color w:val="000836"/>
                <w:spacing w:val="0"/>
                <w:sz w:val="28"/>
                <w:szCs w:val="28"/>
                <w:highlight w:val="red"/>
              </w:rPr>
            </w:pPr>
            <w:r>
              <w:rPr>
                <w:rFonts w:hint="default" w:eastAsia="Arial" w:cs="Arial" w:asciiTheme="minorAscii" w:hAnsiTheme="minorAscii"/>
                <w:i w:val="0"/>
                <w:iCs w:val="0"/>
                <w:color w:val="000836"/>
                <w:spacing w:val="0"/>
                <w:kern w:val="0"/>
                <w:sz w:val="28"/>
                <w:szCs w:val="28"/>
                <w:shd w:val="clear" w:fill="FFFFFF"/>
                <w:lang w:val="en-US" w:eastAsia="zh-CN" w:bidi="ar"/>
              </w:rPr>
              <w:t>Your E</w:t>
            </w:r>
            <w:r>
              <w:rPr>
                <w:rFonts w:hint="default" w:eastAsia="Arial" w:cs="Arial" w:asciiTheme="minorAscii" w:hAnsiTheme="minorAscii"/>
                <w:i w:val="0"/>
                <w:iCs w:val="0"/>
                <w:caps w:val="0"/>
                <w:color w:val="000836"/>
                <w:spacing w:val="0"/>
                <w:kern w:val="0"/>
                <w:sz w:val="28"/>
                <w:szCs w:val="28"/>
                <w:shd w:val="clear" w:fill="FFFFFF"/>
                <w:lang w:val="en-US" w:eastAsia="zh-CN" w:bidi="ar"/>
              </w:rPr>
              <w:t xml:space="preserve">mail Here         </w:t>
            </w:r>
            <w:r>
              <w:rPr>
                <w:rFonts w:hint="default" w:eastAsia="Arial" w:cs="Arial" w:asciiTheme="minorAscii" w:hAnsiTheme="minorAscii"/>
                <w:i w:val="0"/>
                <w:iCs w:val="0"/>
                <w:caps w:val="0"/>
                <w:color w:val="000836"/>
                <w:spacing w:val="0"/>
                <w:kern w:val="0"/>
                <w:sz w:val="28"/>
                <w:szCs w:val="28"/>
                <w:highlight w:val="red"/>
                <w:shd w:val="clear" w:fill="FFFFFF"/>
                <w:lang w:val="en-US" w:eastAsia="zh-CN" w:bidi="ar"/>
              </w:rPr>
              <w:t>Try It Out</w:t>
            </w:r>
          </w:p>
          <w:p w14:paraId="7E7EE014">
            <w:pPr>
              <w:pStyle w:val="16"/>
              <w:widowControl w:val="0"/>
              <w:jc w:val="both"/>
              <w:rPr>
                <w:rFonts w:hint="default" w:asciiTheme="minorAscii" w:hAnsiTheme="minorAscii"/>
                <w:sz w:val="28"/>
                <w:szCs w:val="28"/>
              </w:rPr>
            </w:pPr>
            <w:r>
              <w:rPr>
                <w:rFonts w:hint="default" w:asciiTheme="minorAscii" w:hAnsiTheme="minorAscii"/>
                <w:sz w:val="28"/>
                <w:szCs w:val="28"/>
              </w:rPr>
              <w:t>窗体底端</w:t>
            </w:r>
          </w:p>
          <w:p w14:paraId="2FE38952">
            <w:pPr>
              <w:keepNext w:val="0"/>
              <w:keepLines w:val="0"/>
              <w:widowControl/>
              <w:suppressLineNumbers w:val="0"/>
              <w:jc w:val="both"/>
              <w:rPr>
                <w:rFonts w:hint="default" w:asciiTheme="minorAscii" w:hAnsiTheme="minorAscii"/>
                <w:sz w:val="28"/>
                <w:szCs w:val="28"/>
              </w:rPr>
            </w:pPr>
            <w:r>
              <w:rPr>
                <w:rFonts w:hint="default" w:eastAsia="Arial" w:cs="Arial" w:asciiTheme="minorAscii" w:hAnsiTheme="minorAscii"/>
                <w:i w:val="0"/>
                <w:iCs w:val="0"/>
                <w:caps w:val="0"/>
                <w:color w:val="000836"/>
                <w:spacing w:val="0"/>
                <w:kern w:val="0"/>
                <w:sz w:val="28"/>
                <w:szCs w:val="28"/>
                <w:shd w:val="clear" w:fill="FFFFFF"/>
                <w:lang w:val="en-US" w:eastAsia="zh-CN" w:bidi="ar"/>
              </w:rPr>
              <w:t>By clicking, you agree to our </w:t>
            </w:r>
            <w:r>
              <w:rPr>
                <w:rFonts w:hint="default" w:eastAsia="Arial" w:cs="Arial" w:asciiTheme="minorAscii" w:hAnsiTheme="minorAscii"/>
                <w:i w:val="0"/>
                <w:iCs w:val="0"/>
                <w:caps w:val="0"/>
                <w:color w:val="000628"/>
                <w:spacing w:val="0"/>
                <w:kern w:val="0"/>
                <w:sz w:val="28"/>
                <w:szCs w:val="28"/>
                <w:u w:val="none"/>
                <w:shd w:val="clear" w:fill="FFFFFF"/>
                <w:lang w:val="en-US" w:eastAsia="zh-CN" w:bidi="ar"/>
              </w:rPr>
              <w:fldChar w:fldCharType="begin"/>
            </w:r>
            <w:r>
              <w:rPr>
                <w:rFonts w:hint="default" w:eastAsia="Arial" w:cs="Arial" w:asciiTheme="minorAscii" w:hAnsiTheme="minorAscii"/>
                <w:i w:val="0"/>
                <w:iCs w:val="0"/>
                <w:caps w:val="0"/>
                <w:color w:val="000628"/>
                <w:spacing w:val="0"/>
                <w:kern w:val="0"/>
                <w:sz w:val="28"/>
                <w:szCs w:val="28"/>
                <w:u w:val="none"/>
                <w:shd w:val="clear" w:fill="FFFFFF"/>
                <w:lang w:val="en-US" w:eastAsia="zh-CN" w:bidi="ar"/>
              </w:rPr>
              <w:instrText xml:space="preserve"> HYPERLINK "https://old0.pnapna.com/en/page/terms-conditions" \t "https://old0.pnapna.com/en/page/_blank" </w:instrText>
            </w:r>
            <w:r>
              <w:rPr>
                <w:rFonts w:hint="default" w:eastAsia="Arial" w:cs="Arial" w:asciiTheme="minorAscii" w:hAnsiTheme="minorAscii"/>
                <w:i w:val="0"/>
                <w:iCs w:val="0"/>
                <w:caps w:val="0"/>
                <w:color w:val="000628"/>
                <w:spacing w:val="0"/>
                <w:kern w:val="0"/>
                <w:sz w:val="28"/>
                <w:szCs w:val="28"/>
                <w:u w:val="none"/>
                <w:shd w:val="clear" w:fill="FFFFFF"/>
                <w:lang w:val="en-US" w:eastAsia="zh-CN" w:bidi="ar"/>
              </w:rPr>
              <w:fldChar w:fldCharType="separate"/>
            </w:r>
            <w:r>
              <w:rPr>
                <w:rStyle w:val="12"/>
                <w:rFonts w:hint="default" w:eastAsia="Arial" w:cs="Arial" w:asciiTheme="minorAscii" w:hAnsiTheme="minorAscii"/>
                <w:b/>
                <w:bCs/>
                <w:i w:val="0"/>
                <w:iCs w:val="0"/>
                <w:caps w:val="0"/>
                <w:color w:val="000628"/>
                <w:spacing w:val="0"/>
                <w:sz w:val="28"/>
                <w:szCs w:val="28"/>
                <w:u w:val="none"/>
                <w:shd w:val="clear" w:fill="FFFFFF"/>
              </w:rPr>
              <w:t>TOC</w:t>
            </w:r>
            <w:r>
              <w:rPr>
                <w:rFonts w:hint="default" w:eastAsia="Arial" w:cs="Arial" w:asciiTheme="minorAscii" w:hAnsiTheme="minorAscii"/>
                <w:i w:val="0"/>
                <w:iCs w:val="0"/>
                <w:caps w:val="0"/>
                <w:color w:val="000628"/>
                <w:spacing w:val="0"/>
                <w:kern w:val="0"/>
                <w:sz w:val="28"/>
                <w:szCs w:val="28"/>
                <w:u w:val="none"/>
                <w:shd w:val="clear" w:fill="FFFFFF"/>
                <w:lang w:val="en-US" w:eastAsia="zh-CN" w:bidi="ar"/>
              </w:rPr>
              <w:fldChar w:fldCharType="end"/>
            </w:r>
            <w:r>
              <w:rPr>
                <w:rFonts w:hint="default" w:eastAsia="Arial" w:cs="Arial" w:asciiTheme="minorAscii" w:hAnsiTheme="minorAscii"/>
                <w:i w:val="0"/>
                <w:iCs w:val="0"/>
                <w:caps w:val="0"/>
                <w:color w:val="000836"/>
                <w:spacing w:val="0"/>
                <w:kern w:val="0"/>
                <w:sz w:val="28"/>
                <w:szCs w:val="28"/>
                <w:shd w:val="clear" w:fill="FFFFFF"/>
                <w:lang w:val="en-US" w:eastAsia="zh-CN" w:bidi="ar"/>
              </w:rPr>
              <w:t> and </w:t>
            </w:r>
            <w:r>
              <w:rPr>
                <w:rFonts w:hint="default" w:eastAsia="Arial" w:cs="Arial" w:asciiTheme="minorAscii" w:hAnsiTheme="minorAscii"/>
                <w:i w:val="0"/>
                <w:iCs w:val="0"/>
                <w:caps w:val="0"/>
                <w:color w:val="000628"/>
                <w:spacing w:val="0"/>
                <w:kern w:val="0"/>
                <w:sz w:val="28"/>
                <w:szCs w:val="28"/>
                <w:u w:val="none"/>
                <w:shd w:val="clear" w:fill="FFFFFF"/>
                <w:lang w:val="en-US" w:eastAsia="zh-CN" w:bidi="ar"/>
              </w:rPr>
              <w:fldChar w:fldCharType="begin"/>
            </w:r>
            <w:r>
              <w:rPr>
                <w:rFonts w:hint="default" w:eastAsia="Arial" w:cs="Arial" w:asciiTheme="minorAscii" w:hAnsiTheme="minorAscii"/>
                <w:i w:val="0"/>
                <w:iCs w:val="0"/>
                <w:caps w:val="0"/>
                <w:color w:val="000628"/>
                <w:spacing w:val="0"/>
                <w:kern w:val="0"/>
                <w:sz w:val="28"/>
                <w:szCs w:val="28"/>
                <w:u w:val="none"/>
                <w:shd w:val="clear" w:fill="FFFFFF"/>
                <w:lang w:val="en-US" w:eastAsia="zh-CN" w:bidi="ar"/>
              </w:rPr>
              <w:instrText xml:space="preserve"> HYPERLINK "https://old0.pnapna.com/en/page/privacy-policy" \t "https://old0.pnapna.com/en/page/_blank" </w:instrText>
            </w:r>
            <w:r>
              <w:rPr>
                <w:rFonts w:hint="default" w:eastAsia="Arial" w:cs="Arial" w:asciiTheme="minorAscii" w:hAnsiTheme="minorAscii"/>
                <w:i w:val="0"/>
                <w:iCs w:val="0"/>
                <w:caps w:val="0"/>
                <w:color w:val="000628"/>
                <w:spacing w:val="0"/>
                <w:kern w:val="0"/>
                <w:sz w:val="28"/>
                <w:szCs w:val="28"/>
                <w:u w:val="none"/>
                <w:shd w:val="clear" w:fill="FFFFFF"/>
                <w:lang w:val="en-US" w:eastAsia="zh-CN" w:bidi="ar"/>
              </w:rPr>
              <w:fldChar w:fldCharType="separate"/>
            </w:r>
            <w:r>
              <w:rPr>
                <w:rStyle w:val="12"/>
                <w:rFonts w:hint="default" w:eastAsia="Arial" w:cs="Arial" w:asciiTheme="minorAscii" w:hAnsiTheme="minorAscii"/>
                <w:b/>
                <w:bCs/>
                <w:i w:val="0"/>
                <w:iCs w:val="0"/>
                <w:caps w:val="0"/>
                <w:color w:val="000628"/>
                <w:spacing w:val="0"/>
                <w:sz w:val="28"/>
                <w:szCs w:val="28"/>
                <w:u w:val="none"/>
                <w:shd w:val="clear" w:fill="FFFFFF"/>
              </w:rPr>
              <w:t>P Policy</w:t>
            </w:r>
            <w:r>
              <w:rPr>
                <w:rFonts w:hint="default" w:eastAsia="Arial" w:cs="Arial" w:asciiTheme="minorAscii" w:hAnsiTheme="minorAscii"/>
                <w:i w:val="0"/>
                <w:iCs w:val="0"/>
                <w:caps w:val="0"/>
                <w:color w:val="000628"/>
                <w:spacing w:val="0"/>
                <w:kern w:val="0"/>
                <w:sz w:val="28"/>
                <w:szCs w:val="28"/>
                <w:u w:val="none"/>
                <w:shd w:val="clear" w:fill="FFFFFF"/>
                <w:lang w:val="en-US" w:eastAsia="zh-CN" w:bidi="ar"/>
              </w:rPr>
              <w:fldChar w:fldCharType="end"/>
            </w:r>
          </w:p>
          <w:p w14:paraId="3928A2E6">
            <w:pPr>
              <w:widowControl w:val="0"/>
              <w:jc w:val="center"/>
              <w:rPr>
                <w:rFonts w:hint="default"/>
                <w:b/>
                <w:bCs/>
                <w:sz w:val="36"/>
                <w:szCs w:val="36"/>
                <w:vertAlign w:val="baseline"/>
                <w:lang w:val="en-US"/>
              </w:rPr>
            </w:pPr>
          </w:p>
        </w:tc>
        <w:tc>
          <w:tcPr>
            <w:tcW w:w="5632" w:type="dxa"/>
            <w:shd w:val="clear" w:color="auto" w:fill="auto"/>
          </w:tcPr>
          <w:p w14:paraId="45E21AFC">
            <w:pPr>
              <w:widowControl w:val="0"/>
              <w:jc w:val="center"/>
              <w:rPr>
                <w:rFonts w:hint="default"/>
                <w:b/>
                <w:bCs/>
                <w:sz w:val="36"/>
                <w:szCs w:val="36"/>
                <w:vertAlign w:val="baseline"/>
                <w:lang w:val="en-US"/>
              </w:rPr>
            </w:pPr>
          </w:p>
        </w:tc>
      </w:tr>
      <w:tr w14:paraId="1BCC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trPr>
        <w:tc>
          <w:tcPr>
            <w:tcW w:w="1270" w:type="dxa"/>
            <w:shd w:val="clear" w:color="auto" w:fill="auto"/>
          </w:tcPr>
          <w:p w14:paraId="5B43A982">
            <w:pPr>
              <w:widowControl w:val="0"/>
              <w:jc w:val="center"/>
              <w:rPr>
                <w:rFonts w:hint="default"/>
                <w:b/>
                <w:bCs/>
                <w:sz w:val="36"/>
                <w:szCs w:val="36"/>
                <w:vertAlign w:val="baseline"/>
                <w:lang w:val="en-US"/>
              </w:rPr>
            </w:pPr>
            <w:r>
              <w:rPr>
                <w:rFonts w:hint="default"/>
                <w:b/>
                <w:bCs/>
                <w:sz w:val="36"/>
                <w:szCs w:val="36"/>
                <w:vertAlign w:val="baseline"/>
                <w:lang w:val="en-US"/>
              </w:rPr>
              <w:t>Div 2.</w:t>
            </w:r>
          </w:p>
        </w:tc>
        <w:tc>
          <w:tcPr>
            <w:tcW w:w="5880" w:type="dxa"/>
            <w:shd w:val="clear" w:color="auto" w:fill="auto"/>
          </w:tcPr>
          <w:p w14:paraId="379D0507">
            <w:pPr>
              <w:widowControl w:val="0"/>
              <w:jc w:val="center"/>
            </w:pPr>
            <w:r>
              <w:drawing>
                <wp:anchor distT="0" distB="0" distL="114300" distR="114300" simplePos="0" relativeHeight="251660288" behindDoc="1" locked="0" layoutInCell="1" allowOverlap="1">
                  <wp:simplePos x="0" y="0"/>
                  <wp:positionH relativeFrom="column">
                    <wp:posOffset>-19050</wp:posOffset>
                  </wp:positionH>
                  <wp:positionV relativeFrom="paragraph">
                    <wp:posOffset>152400</wp:posOffset>
                  </wp:positionV>
                  <wp:extent cx="3595370" cy="2019935"/>
                  <wp:effectExtent l="0" t="0" r="5080" b="0"/>
                  <wp:wrapTight wrapText="bothSides">
                    <wp:wrapPolygon>
                      <wp:start x="0" y="0"/>
                      <wp:lineTo x="0" y="21390"/>
                      <wp:lineTo x="21516" y="21390"/>
                      <wp:lineTo x="21516" y="0"/>
                      <wp:lineTo x="0" y="0"/>
                    </wp:wrapPolygon>
                  </wp:wrapTight>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pic:cNvPicPr>
                        </pic:nvPicPr>
                        <pic:blipFill>
                          <a:blip r:embed="rId7"/>
                          <a:stretch>
                            <a:fillRect/>
                          </a:stretch>
                        </pic:blipFill>
                        <pic:spPr>
                          <a:xfrm>
                            <a:off x="0" y="0"/>
                            <a:ext cx="3595370" cy="2019935"/>
                          </a:xfrm>
                          <a:prstGeom prst="rect">
                            <a:avLst/>
                          </a:prstGeom>
                          <a:noFill/>
                          <a:ln>
                            <a:noFill/>
                          </a:ln>
                        </pic:spPr>
                      </pic:pic>
                    </a:graphicData>
                  </a:graphic>
                </wp:anchor>
              </w:drawing>
            </w:r>
          </w:p>
        </w:tc>
        <w:tc>
          <w:tcPr>
            <w:tcW w:w="5723" w:type="dxa"/>
            <w:shd w:val="clear" w:color="auto" w:fill="auto"/>
          </w:tcPr>
          <w:p w14:paraId="77449EFD">
            <w:pPr>
              <w:pStyle w:val="4"/>
              <w:keepNext w:val="0"/>
              <w:keepLines w:val="0"/>
              <w:widowControl/>
              <w:suppressLineNumbers w:val="0"/>
              <w:shd w:val="clear" w:fill="F3F3F3"/>
              <w:spacing w:before="0" w:beforeAutospacing="0" w:after="300" w:afterAutospacing="0" w:line="20" w:lineRule="atLeast"/>
              <w:ind w:left="0" w:right="0" w:firstLine="0"/>
              <w:jc w:val="both"/>
              <w:rPr>
                <w:rFonts w:hint="default" w:eastAsia="Arial" w:cs="Arial" w:asciiTheme="minorAscii" w:hAnsiTheme="minorAscii"/>
                <w:i w:val="0"/>
                <w:iCs w:val="0"/>
                <w:caps w:val="0"/>
                <w:color w:val="000836"/>
                <w:spacing w:val="0"/>
                <w:sz w:val="28"/>
                <w:szCs w:val="28"/>
              </w:rPr>
            </w:pPr>
            <w:r>
              <w:rPr>
                <w:rFonts w:hint="default" w:eastAsia="Arial" w:cs="Arial" w:asciiTheme="minorAscii" w:hAnsiTheme="minorAscii"/>
                <w:i w:val="0"/>
                <w:iCs w:val="0"/>
                <w:caps w:val="0"/>
                <w:color w:val="000628"/>
                <w:spacing w:val="0"/>
                <w:sz w:val="28"/>
                <w:szCs w:val="28"/>
                <w:shd w:val="clear" w:fill="F3F3F3"/>
              </w:rPr>
              <w:t>All in one Business Platform</w:t>
            </w:r>
          </w:p>
          <w:p w14:paraId="2BF0ACD5">
            <w:pPr>
              <w:pStyle w:val="13"/>
              <w:keepNext w:val="0"/>
              <w:keepLines w:val="0"/>
              <w:widowControl/>
              <w:suppressLineNumbers w:val="0"/>
              <w:shd w:val="clear" w:fill="F3F3F3"/>
              <w:spacing w:before="0" w:beforeAutospacing="0" w:after="158" w:afterAutospacing="0" w:line="450" w:lineRule="atLeast"/>
              <w:ind w:left="0" w:right="0" w:firstLine="0"/>
              <w:jc w:val="both"/>
              <w:rPr>
                <w:rFonts w:hint="default" w:eastAsia="Arial" w:cs="Arial" w:asciiTheme="minorAscii" w:hAnsiTheme="minorAscii"/>
                <w:i w:val="0"/>
                <w:iCs w:val="0"/>
                <w:caps w:val="0"/>
                <w:color w:val="000836"/>
                <w:spacing w:val="0"/>
                <w:sz w:val="28"/>
                <w:szCs w:val="28"/>
                <w:shd w:val="clear" w:fill="F3F3F3"/>
              </w:rPr>
            </w:pPr>
            <w:r>
              <w:rPr>
                <w:rFonts w:hint="default" w:eastAsia="Arial" w:cs="Arial" w:asciiTheme="minorAscii" w:hAnsiTheme="minorAscii"/>
                <w:i w:val="0"/>
                <w:iCs w:val="0"/>
                <w:caps w:val="0"/>
                <w:color w:val="000836"/>
                <w:spacing w:val="0"/>
                <w:sz w:val="28"/>
                <w:szCs w:val="28"/>
                <w:shd w:val="clear" w:fill="F3F3F3"/>
              </w:rPr>
              <w:t>What do you want to start with?</w:t>
            </w:r>
          </w:p>
          <w:p w14:paraId="4714D31D">
            <w:pPr>
              <w:widowControl w:val="0"/>
              <w:jc w:val="both"/>
              <w:rPr>
                <w:rFonts w:hint="default" w:asciiTheme="minorAscii" w:hAnsiTheme="minorAscii"/>
                <w:b/>
                <w:bCs/>
                <w:sz w:val="28"/>
                <w:szCs w:val="28"/>
                <w:vertAlign w:val="baseline"/>
                <w:lang w:val="en-US"/>
              </w:rPr>
            </w:pPr>
            <w:r>
              <w:rPr>
                <w:rFonts w:hint="default" w:asciiTheme="minorAscii" w:hAnsiTheme="minorAscii"/>
                <w:b/>
                <w:bCs/>
                <w:sz w:val="28"/>
                <w:szCs w:val="28"/>
                <w:vertAlign w:val="baseline"/>
                <w:lang w:val="en-US"/>
              </w:rPr>
              <w:t xml:space="preserve">Invoice bill for time </w:t>
            </w:r>
          </w:p>
          <w:p w14:paraId="37013B13">
            <w:pPr>
              <w:widowControl w:val="0"/>
              <w:jc w:val="both"/>
              <w:rPr>
                <w:rFonts w:hint="default" w:asciiTheme="minorAscii" w:hAnsiTheme="minorAscii"/>
                <w:b/>
                <w:bCs/>
                <w:sz w:val="28"/>
                <w:szCs w:val="28"/>
                <w:vertAlign w:val="baseline"/>
                <w:lang w:val="en-US"/>
              </w:rPr>
            </w:pPr>
          </w:p>
          <w:p w14:paraId="67A006D6">
            <w:pPr>
              <w:widowControl w:val="0"/>
              <w:jc w:val="both"/>
              <w:rPr>
                <w:rFonts w:hint="default" w:asciiTheme="minorAscii" w:hAnsiTheme="minorAscii"/>
                <w:b/>
                <w:bCs/>
                <w:sz w:val="28"/>
                <w:szCs w:val="28"/>
                <w:vertAlign w:val="baseline"/>
                <w:lang w:val="en-US"/>
              </w:rPr>
            </w:pPr>
            <w:r>
              <w:rPr>
                <w:rFonts w:hint="default" w:asciiTheme="minorAscii" w:hAnsiTheme="minorAscii"/>
                <w:b/>
                <w:bCs/>
                <w:sz w:val="28"/>
                <w:szCs w:val="28"/>
                <w:vertAlign w:val="baseline"/>
                <w:lang w:val="en-US"/>
              </w:rPr>
              <w:t xml:space="preserve">Monitoring Employees Productivity </w:t>
            </w:r>
          </w:p>
          <w:p w14:paraId="7B00FD53">
            <w:pPr>
              <w:widowControl w:val="0"/>
              <w:jc w:val="both"/>
              <w:rPr>
                <w:rFonts w:hint="default" w:asciiTheme="minorAscii" w:hAnsiTheme="minorAscii"/>
                <w:b/>
                <w:bCs/>
                <w:sz w:val="28"/>
                <w:szCs w:val="28"/>
                <w:vertAlign w:val="baseline"/>
                <w:lang w:val="en-US"/>
              </w:rPr>
            </w:pPr>
          </w:p>
          <w:p w14:paraId="76B2D918">
            <w:pPr>
              <w:widowControl w:val="0"/>
              <w:jc w:val="both"/>
              <w:rPr>
                <w:rFonts w:hint="default" w:asciiTheme="minorAscii" w:hAnsiTheme="minorAscii"/>
                <w:b/>
                <w:bCs/>
                <w:sz w:val="28"/>
                <w:szCs w:val="28"/>
                <w:vertAlign w:val="baseline"/>
                <w:lang w:val="en-US"/>
              </w:rPr>
            </w:pPr>
            <w:r>
              <w:rPr>
                <w:rFonts w:hint="default" w:asciiTheme="minorAscii" w:hAnsiTheme="minorAscii"/>
                <w:b/>
                <w:bCs/>
                <w:sz w:val="28"/>
                <w:szCs w:val="28"/>
                <w:vertAlign w:val="baseline"/>
                <w:lang w:val="en-US"/>
              </w:rPr>
              <w:t xml:space="preserve">Data security </w:t>
            </w:r>
          </w:p>
          <w:p w14:paraId="621F493F">
            <w:pPr>
              <w:widowControl w:val="0"/>
              <w:jc w:val="both"/>
              <w:rPr>
                <w:rFonts w:hint="default" w:asciiTheme="minorAscii" w:hAnsiTheme="minorAscii"/>
                <w:b/>
                <w:bCs/>
                <w:sz w:val="28"/>
                <w:szCs w:val="28"/>
                <w:vertAlign w:val="baseline"/>
                <w:lang w:val="en-US"/>
              </w:rPr>
            </w:pPr>
          </w:p>
          <w:p w14:paraId="42F0E32D">
            <w:pPr>
              <w:widowControl w:val="0"/>
              <w:jc w:val="both"/>
              <w:rPr>
                <w:rFonts w:hint="default" w:asciiTheme="minorAscii" w:hAnsiTheme="minorAscii"/>
                <w:b/>
                <w:bCs/>
                <w:sz w:val="28"/>
                <w:szCs w:val="28"/>
                <w:vertAlign w:val="baseline"/>
                <w:lang w:val="en-US"/>
              </w:rPr>
            </w:pPr>
            <w:r>
              <w:rPr>
                <w:rFonts w:hint="default" w:asciiTheme="minorAscii" w:hAnsiTheme="minorAscii"/>
                <w:b/>
                <w:bCs/>
                <w:sz w:val="28"/>
                <w:szCs w:val="28"/>
                <w:vertAlign w:val="baseline"/>
                <w:lang w:val="en-US"/>
              </w:rPr>
              <w:t>Crm Projects</w:t>
            </w:r>
          </w:p>
          <w:p w14:paraId="59BF7266">
            <w:pPr>
              <w:widowControl w:val="0"/>
              <w:jc w:val="both"/>
              <w:rPr>
                <w:rFonts w:hint="default" w:asciiTheme="minorAscii" w:hAnsiTheme="minorAscii"/>
                <w:b/>
                <w:bCs/>
                <w:sz w:val="28"/>
                <w:szCs w:val="28"/>
                <w:vertAlign w:val="baseline"/>
                <w:lang w:val="en-US"/>
              </w:rPr>
            </w:pPr>
          </w:p>
          <w:p w14:paraId="6851C399">
            <w:pPr>
              <w:widowControl w:val="0"/>
              <w:jc w:val="both"/>
              <w:rPr>
                <w:rFonts w:hint="default" w:ascii="Arial" w:hAnsi="Arial" w:eastAsia="Arial" w:cs="Arial"/>
                <w:i w:val="0"/>
                <w:iCs w:val="0"/>
                <w:caps w:val="0"/>
                <w:color w:val="FFFFFF"/>
                <w:spacing w:val="0"/>
                <w:sz w:val="24"/>
                <w:szCs w:val="24"/>
                <w:u w:val="none"/>
                <w:shd w:val="clear" w:fill="52C4C2"/>
              </w:rPr>
            </w:pPr>
            <w:r>
              <w:rPr>
                <w:rFonts w:ascii="Arial" w:hAnsi="Arial" w:eastAsia="Arial" w:cs="Arial"/>
                <w:i w:val="0"/>
                <w:iCs w:val="0"/>
                <w:caps w:val="0"/>
                <w:color w:val="FFFFFF"/>
                <w:spacing w:val="0"/>
                <w:sz w:val="24"/>
                <w:szCs w:val="24"/>
                <w:u w:val="none"/>
                <w:shd w:val="clear" w:fill="52C4C2"/>
              </w:rPr>
              <w:fldChar w:fldCharType="begin"/>
            </w:r>
            <w:r>
              <w:rPr>
                <w:rFonts w:ascii="Arial" w:hAnsi="Arial" w:eastAsia="Arial" w:cs="Arial"/>
                <w:i w:val="0"/>
                <w:iCs w:val="0"/>
                <w:caps w:val="0"/>
                <w:color w:val="FFFFFF"/>
                <w:spacing w:val="0"/>
                <w:sz w:val="24"/>
                <w:szCs w:val="24"/>
                <w:u w:val="none"/>
                <w:shd w:val="clear" w:fill="52C4C2"/>
              </w:rPr>
              <w:instrText xml:space="preserve"> HYPERLINK "https://old0.pnapna.com/signup" </w:instrText>
            </w:r>
            <w:r>
              <w:rPr>
                <w:rFonts w:ascii="Arial" w:hAnsi="Arial" w:eastAsia="Arial" w:cs="Arial"/>
                <w:i w:val="0"/>
                <w:iCs w:val="0"/>
                <w:caps w:val="0"/>
                <w:color w:val="FFFFFF"/>
                <w:spacing w:val="0"/>
                <w:sz w:val="24"/>
                <w:szCs w:val="24"/>
                <w:u w:val="none"/>
                <w:shd w:val="clear" w:fill="52C4C2"/>
              </w:rPr>
              <w:fldChar w:fldCharType="separate"/>
            </w:r>
            <w:r>
              <w:rPr>
                <w:rStyle w:val="12"/>
                <w:rFonts w:hint="default" w:ascii="Arial" w:hAnsi="Arial" w:eastAsia="Arial" w:cs="Arial"/>
                <w:i w:val="0"/>
                <w:iCs w:val="0"/>
                <w:caps w:val="0"/>
                <w:color w:val="FFFFFF"/>
                <w:spacing w:val="0"/>
                <w:sz w:val="24"/>
                <w:szCs w:val="24"/>
                <w:u w:val="none"/>
                <w:shd w:val="clear" w:fill="52C4C2"/>
              </w:rPr>
              <w:t>Get Started</w:t>
            </w:r>
            <w:r>
              <w:rPr>
                <w:rFonts w:hint="default" w:ascii="Arial" w:hAnsi="Arial" w:eastAsia="Arial" w:cs="Arial"/>
                <w:i w:val="0"/>
                <w:iCs w:val="0"/>
                <w:caps w:val="0"/>
                <w:color w:val="FFFFFF"/>
                <w:spacing w:val="0"/>
                <w:sz w:val="24"/>
                <w:szCs w:val="24"/>
                <w:u w:val="none"/>
                <w:shd w:val="clear" w:fill="52C4C2"/>
              </w:rPr>
              <w:fldChar w:fldCharType="end"/>
            </w:r>
          </w:p>
          <w:p w14:paraId="08EC4B41">
            <w:pPr>
              <w:widowControl w:val="0"/>
              <w:jc w:val="both"/>
              <w:rPr>
                <w:rFonts w:hint="default" w:asciiTheme="minorAscii" w:hAnsiTheme="minorAscii"/>
                <w:b/>
                <w:bCs/>
                <w:sz w:val="28"/>
                <w:szCs w:val="28"/>
                <w:vertAlign w:val="baseline"/>
                <w:lang w:val="en-US"/>
              </w:rPr>
            </w:pPr>
            <w:r>
              <w:rPr>
                <w:rFonts w:hint="default" w:ascii="Arial" w:hAnsi="Arial" w:eastAsia="Arial" w:cs="Arial"/>
                <w:i w:val="0"/>
                <w:iCs w:val="0"/>
                <w:caps w:val="0"/>
                <w:color w:val="000836"/>
                <w:spacing w:val="0"/>
                <w:sz w:val="24"/>
                <w:szCs w:val="24"/>
                <w:shd w:val="clear" w:fill="F3F3F3"/>
              </w:rPr>
              <w:t>Free for life. No CC needed</w:t>
            </w:r>
          </w:p>
          <w:p w14:paraId="3974CB77">
            <w:pPr>
              <w:widowControl w:val="0"/>
              <w:jc w:val="both"/>
              <w:rPr>
                <w:rFonts w:hint="default" w:asciiTheme="minorAscii" w:hAnsiTheme="minorAscii"/>
                <w:b/>
                <w:bCs/>
                <w:sz w:val="28"/>
                <w:szCs w:val="28"/>
                <w:vertAlign w:val="baseline"/>
                <w:lang w:val="en-US"/>
              </w:rPr>
            </w:pPr>
          </w:p>
          <w:p w14:paraId="37DF3796">
            <w:pPr>
              <w:widowControl w:val="0"/>
              <w:jc w:val="both"/>
              <w:rPr>
                <w:rFonts w:hint="default" w:asciiTheme="minorAscii" w:hAnsiTheme="minorAscii"/>
                <w:b/>
                <w:bCs/>
                <w:sz w:val="28"/>
                <w:szCs w:val="28"/>
                <w:vertAlign w:val="baseline"/>
                <w:lang w:val="en-US"/>
              </w:rPr>
            </w:pPr>
          </w:p>
        </w:tc>
        <w:tc>
          <w:tcPr>
            <w:tcW w:w="5632" w:type="dxa"/>
            <w:shd w:val="clear" w:color="auto" w:fill="auto"/>
          </w:tcPr>
          <w:p w14:paraId="4BC4FF57">
            <w:pPr>
              <w:widowControl w:val="0"/>
              <w:jc w:val="center"/>
              <w:rPr>
                <w:rFonts w:hint="default"/>
                <w:b/>
                <w:bCs/>
                <w:sz w:val="36"/>
                <w:szCs w:val="36"/>
                <w:vertAlign w:val="baseline"/>
                <w:lang w:val="en-US"/>
              </w:rPr>
            </w:pPr>
          </w:p>
        </w:tc>
      </w:tr>
      <w:tr w14:paraId="6E1A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0" w:type="dxa"/>
            <w:shd w:val="clear" w:color="auto" w:fill="auto"/>
          </w:tcPr>
          <w:p w14:paraId="1FAEC895">
            <w:pPr>
              <w:widowControl w:val="0"/>
              <w:jc w:val="center"/>
              <w:rPr>
                <w:rFonts w:hint="default"/>
                <w:b/>
                <w:bCs/>
                <w:sz w:val="36"/>
                <w:szCs w:val="36"/>
                <w:vertAlign w:val="baseline"/>
                <w:lang w:val="en-US"/>
              </w:rPr>
            </w:pPr>
            <w:r>
              <w:rPr>
                <w:rFonts w:hint="default"/>
                <w:b/>
                <w:bCs/>
                <w:sz w:val="36"/>
                <w:szCs w:val="36"/>
                <w:vertAlign w:val="baseline"/>
                <w:lang w:val="en-US"/>
              </w:rPr>
              <w:t>Div 3.</w:t>
            </w:r>
          </w:p>
        </w:tc>
        <w:tc>
          <w:tcPr>
            <w:tcW w:w="5880" w:type="dxa"/>
            <w:shd w:val="clear" w:color="auto" w:fill="auto"/>
          </w:tcPr>
          <w:p w14:paraId="6A58ABDE">
            <w:pPr>
              <w:widowControl w:val="0"/>
              <w:jc w:val="center"/>
            </w:pPr>
            <w:r>
              <w:drawing>
                <wp:anchor distT="0" distB="0" distL="114300" distR="114300" simplePos="0" relativeHeight="251661312" behindDoc="1" locked="0" layoutInCell="1" allowOverlap="1">
                  <wp:simplePos x="0" y="0"/>
                  <wp:positionH relativeFrom="column">
                    <wp:posOffset>28575</wp:posOffset>
                  </wp:positionH>
                  <wp:positionV relativeFrom="paragraph">
                    <wp:posOffset>66675</wp:posOffset>
                  </wp:positionV>
                  <wp:extent cx="3592195" cy="2210435"/>
                  <wp:effectExtent l="0" t="0" r="8255" b="0"/>
                  <wp:wrapTight wrapText="bothSides">
                    <wp:wrapPolygon>
                      <wp:start x="0" y="0"/>
                      <wp:lineTo x="0" y="21408"/>
                      <wp:lineTo x="21535" y="21408"/>
                      <wp:lineTo x="21535" y="0"/>
                      <wp:lineTo x="0" y="0"/>
                    </wp:wrapPolygon>
                  </wp:wrapTight>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pic:cNvPicPr>
                        </pic:nvPicPr>
                        <pic:blipFill>
                          <a:blip r:embed="rId8"/>
                          <a:stretch>
                            <a:fillRect/>
                          </a:stretch>
                        </pic:blipFill>
                        <pic:spPr>
                          <a:xfrm>
                            <a:off x="0" y="0"/>
                            <a:ext cx="3592195" cy="2210435"/>
                          </a:xfrm>
                          <a:prstGeom prst="rect">
                            <a:avLst/>
                          </a:prstGeom>
                          <a:noFill/>
                          <a:ln>
                            <a:noFill/>
                          </a:ln>
                        </pic:spPr>
                      </pic:pic>
                    </a:graphicData>
                  </a:graphic>
                </wp:anchor>
              </w:drawing>
            </w:r>
          </w:p>
        </w:tc>
        <w:tc>
          <w:tcPr>
            <w:tcW w:w="5723" w:type="dxa"/>
            <w:shd w:val="clear" w:color="auto" w:fill="auto"/>
          </w:tcPr>
          <w:p w14:paraId="0DA237EB">
            <w:pPr>
              <w:pStyle w:val="4"/>
              <w:keepNext w:val="0"/>
              <w:keepLines w:val="0"/>
              <w:widowControl/>
              <w:suppressLineNumbers w:val="0"/>
              <w:shd w:val="clear" w:fill="FFFFFF"/>
              <w:spacing w:before="0" w:beforeAutospacing="0" w:after="300" w:afterAutospacing="0" w:line="20"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FFFF"/>
              </w:rPr>
              <w:t>Why Use Remote Employee Monitoring Software?</w:t>
            </w:r>
          </w:p>
          <w:p w14:paraId="76D5029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19"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rPr>
              <w:t>What is Employee Monitoring?</w:t>
            </w:r>
          </w:p>
          <w:p w14:paraId="523D10EC">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50" w:lineRule="atLeast"/>
              <w:ind w:left="0" w:right="0" w:firstLine="0"/>
              <w:jc w:val="both"/>
              <w:rPr>
                <w:rFonts w:hint="default" w:eastAsia="Arial" w:cs="Arial" w:asciiTheme="minorAscii" w:hAnsiTheme="minorAscii"/>
                <w:i w:val="0"/>
                <w:iCs w:val="0"/>
                <w:caps w:val="0"/>
                <w:color w:val="auto"/>
                <w:spacing w:val="0"/>
                <w:sz w:val="28"/>
                <w:szCs w:val="28"/>
                <w:u w:val="none"/>
              </w:rPr>
            </w:pPr>
            <w:r>
              <w:rPr>
                <w:rFonts w:hint="default" w:eastAsia="Arial" w:cs="Arial" w:asciiTheme="minorAscii" w:hAnsiTheme="minorAscii"/>
                <w:i w:val="0"/>
                <w:iCs w:val="0"/>
                <w:caps w:val="0"/>
                <w:color w:val="auto"/>
                <w:spacing w:val="0"/>
                <w:sz w:val="28"/>
                <w:szCs w:val="28"/>
              </w:rPr>
              <w:t>Employee monitoring refers to the practice of observing employees` act</w:t>
            </w:r>
            <w:r>
              <w:rPr>
                <w:rFonts w:hint="default" w:eastAsia="Arial" w:cs="Arial" w:asciiTheme="minorAscii" w:hAnsiTheme="minorAscii"/>
                <w:i w:val="0"/>
                <w:iCs w:val="0"/>
                <w:caps w:val="0"/>
                <w:color w:val="auto"/>
                <w:spacing w:val="0"/>
                <w:sz w:val="28"/>
                <w:szCs w:val="28"/>
              </w:rPr>
              <w:br w:type="textWrapping"/>
            </w:r>
            <w:r>
              <w:rPr>
                <w:rFonts w:hint="default" w:eastAsia="Arial" w:cs="Arial" w:asciiTheme="minorAscii" w:hAnsiTheme="minorAscii"/>
                <w:i w:val="0"/>
                <w:iCs w:val="0"/>
                <w:caps w:val="0"/>
                <w:color w:val="auto"/>
                <w:spacing w:val="0"/>
                <w:sz w:val="28"/>
                <w:szCs w:val="28"/>
                <w:u w:val="none"/>
              </w:rPr>
              <w:fldChar w:fldCharType="begin"/>
            </w:r>
            <w:r>
              <w:rPr>
                <w:rFonts w:hint="default" w:eastAsia="Arial" w:cs="Arial" w:asciiTheme="minorAscii" w:hAnsiTheme="minorAscii"/>
                <w:i w:val="0"/>
                <w:iCs w:val="0"/>
                <w:caps w:val="0"/>
                <w:color w:val="auto"/>
                <w:spacing w:val="0"/>
                <w:sz w:val="28"/>
                <w:szCs w:val="28"/>
                <w:u w:val="none"/>
              </w:rPr>
              <w:instrText xml:space="preserve"> HYPERLINK "https://old0.pnapna.com/en/article/what-is-employee-monitoring" \t "https://old0.pnapna.com/en/page/_blank" </w:instrText>
            </w:r>
            <w:r>
              <w:rPr>
                <w:rFonts w:hint="default" w:eastAsia="Arial" w:cs="Arial" w:asciiTheme="minorAscii" w:hAnsiTheme="minorAscii"/>
                <w:i w:val="0"/>
                <w:iCs w:val="0"/>
                <w:caps w:val="0"/>
                <w:color w:val="auto"/>
                <w:spacing w:val="0"/>
                <w:sz w:val="28"/>
                <w:szCs w:val="28"/>
                <w:u w:val="none"/>
              </w:rPr>
              <w:fldChar w:fldCharType="separate"/>
            </w:r>
            <w:r>
              <w:rPr>
                <w:rStyle w:val="12"/>
                <w:rFonts w:hint="default" w:eastAsia="Arial" w:cs="Arial" w:asciiTheme="minorAscii" w:hAnsiTheme="minorAscii"/>
                <w:i w:val="0"/>
                <w:iCs w:val="0"/>
                <w:caps w:val="0"/>
                <w:color w:val="auto"/>
                <w:spacing w:val="0"/>
                <w:sz w:val="28"/>
                <w:szCs w:val="28"/>
                <w:u w:val="none"/>
              </w:rPr>
              <w:t>Read more...</w:t>
            </w:r>
            <w:r>
              <w:rPr>
                <w:rFonts w:hint="default" w:eastAsia="Arial" w:cs="Arial" w:asciiTheme="minorAscii" w:hAnsiTheme="minorAscii"/>
                <w:i w:val="0"/>
                <w:iCs w:val="0"/>
                <w:caps w:val="0"/>
                <w:color w:val="auto"/>
                <w:spacing w:val="0"/>
                <w:sz w:val="28"/>
                <w:szCs w:val="28"/>
                <w:u w:val="none"/>
              </w:rPr>
              <w:fldChar w:fldCharType="end"/>
            </w:r>
          </w:p>
          <w:p w14:paraId="248675E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19"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rPr>
              <w:t>What business software can be combined with employee monitoring?</w:t>
            </w:r>
          </w:p>
          <w:p w14:paraId="2D956E8F">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50"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rPr>
              <w:t>In today`s fast-paced and tech-driven world, businesses face unique ch</w:t>
            </w:r>
            <w:r>
              <w:rPr>
                <w:rFonts w:hint="default" w:eastAsia="Arial" w:cs="Arial" w:asciiTheme="minorAscii" w:hAnsiTheme="minorAscii"/>
                <w:i w:val="0"/>
                <w:iCs w:val="0"/>
                <w:caps w:val="0"/>
                <w:color w:val="auto"/>
                <w:spacing w:val="0"/>
                <w:sz w:val="28"/>
                <w:szCs w:val="28"/>
              </w:rPr>
              <w:br w:type="textWrapping"/>
            </w:r>
            <w:r>
              <w:rPr>
                <w:rFonts w:hint="default" w:eastAsia="Arial" w:cs="Arial" w:asciiTheme="minorAscii" w:hAnsiTheme="minorAscii"/>
                <w:i w:val="0"/>
                <w:iCs w:val="0"/>
                <w:caps w:val="0"/>
                <w:color w:val="auto"/>
                <w:spacing w:val="0"/>
                <w:sz w:val="28"/>
                <w:szCs w:val="28"/>
                <w:u w:val="none"/>
              </w:rPr>
              <w:fldChar w:fldCharType="begin"/>
            </w:r>
            <w:r>
              <w:rPr>
                <w:rFonts w:hint="default" w:eastAsia="Arial" w:cs="Arial" w:asciiTheme="minorAscii" w:hAnsiTheme="minorAscii"/>
                <w:i w:val="0"/>
                <w:iCs w:val="0"/>
                <w:caps w:val="0"/>
                <w:color w:val="auto"/>
                <w:spacing w:val="0"/>
                <w:sz w:val="28"/>
                <w:szCs w:val="28"/>
                <w:u w:val="none"/>
              </w:rPr>
              <w:instrText xml:space="preserve"> HYPERLINK "https://old0.pnapna.com/en/article/what-business-software-can-be-combined-with-employee-monitoring" \t "https://old0.pnapna.com/en/page/_blank" </w:instrText>
            </w:r>
            <w:r>
              <w:rPr>
                <w:rFonts w:hint="default" w:eastAsia="Arial" w:cs="Arial" w:asciiTheme="minorAscii" w:hAnsiTheme="minorAscii"/>
                <w:i w:val="0"/>
                <w:iCs w:val="0"/>
                <w:caps w:val="0"/>
                <w:color w:val="auto"/>
                <w:spacing w:val="0"/>
                <w:sz w:val="28"/>
                <w:szCs w:val="28"/>
                <w:u w:val="none"/>
              </w:rPr>
              <w:fldChar w:fldCharType="separate"/>
            </w:r>
            <w:r>
              <w:rPr>
                <w:rStyle w:val="12"/>
                <w:rFonts w:hint="default" w:eastAsia="Arial" w:cs="Arial" w:asciiTheme="minorAscii" w:hAnsiTheme="minorAscii"/>
                <w:i w:val="0"/>
                <w:iCs w:val="0"/>
                <w:caps w:val="0"/>
                <w:color w:val="auto"/>
                <w:spacing w:val="0"/>
                <w:sz w:val="28"/>
                <w:szCs w:val="28"/>
                <w:u w:val="none"/>
              </w:rPr>
              <w:t>Read more...</w:t>
            </w:r>
            <w:r>
              <w:rPr>
                <w:rFonts w:hint="default" w:eastAsia="Arial" w:cs="Arial" w:asciiTheme="minorAscii" w:hAnsiTheme="minorAscii"/>
                <w:i w:val="0"/>
                <w:iCs w:val="0"/>
                <w:caps w:val="0"/>
                <w:color w:val="auto"/>
                <w:spacing w:val="0"/>
                <w:sz w:val="28"/>
                <w:szCs w:val="28"/>
                <w:u w:val="none"/>
              </w:rPr>
              <w:fldChar w:fldCharType="end"/>
            </w:r>
          </w:p>
          <w:p w14:paraId="3A9C7B0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19"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rPr>
              <w:t>What are employee monitoring laws in the USA?</w:t>
            </w:r>
          </w:p>
          <w:p w14:paraId="3276D3AC">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50"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rPr>
              <w:t>In today`s technologically advanced world, employee monitoring has bec</w:t>
            </w:r>
            <w:r>
              <w:rPr>
                <w:rFonts w:hint="default" w:eastAsia="Arial" w:cs="Arial" w:asciiTheme="minorAscii" w:hAnsiTheme="minorAscii"/>
                <w:i w:val="0"/>
                <w:iCs w:val="0"/>
                <w:caps w:val="0"/>
                <w:color w:val="auto"/>
                <w:spacing w:val="0"/>
                <w:sz w:val="28"/>
                <w:szCs w:val="28"/>
              </w:rPr>
              <w:br w:type="textWrapping"/>
            </w:r>
            <w:r>
              <w:rPr>
                <w:rFonts w:hint="default" w:eastAsia="Arial" w:cs="Arial" w:asciiTheme="minorAscii" w:hAnsiTheme="minorAscii"/>
                <w:i w:val="0"/>
                <w:iCs w:val="0"/>
                <w:caps w:val="0"/>
                <w:color w:val="auto"/>
                <w:spacing w:val="0"/>
                <w:sz w:val="28"/>
                <w:szCs w:val="28"/>
                <w:u w:val="none"/>
              </w:rPr>
              <w:fldChar w:fldCharType="begin"/>
            </w:r>
            <w:r>
              <w:rPr>
                <w:rFonts w:hint="default" w:eastAsia="Arial" w:cs="Arial" w:asciiTheme="minorAscii" w:hAnsiTheme="minorAscii"/>
                <w:i w:val="0"/>
                <w:iCs w:val="0"/>
                <w:caps w:val="0"/>
                <w:color w:val="auto"/>
                <w:spacing w:val="0"/>
                <w:sz w:val="28"/>
                <w:szCs w:val="28"/>
                <w:u w:val="none"/>
              </w:rPr>
              <w:instrText xml:space="preserve"> HYPERLINK "https://old0.pnapna.com/en/article/what-are-employee-monitoring-laws-in-usa" \t "https://old0.pnapna.com/en/page/_blank" </w:instrText>
            </w:r>
            <w:r>
              <w:rPr>
                <w:rFonts w:hint="default" w:eastAsia="Arial" w:cs="Arial" w:asciiTheme="minorAscii" w:hAnsiTheme="minorAscii"/>
                <w:i w:val="0"/>
                <w:iCs w:val="0"/>
                <w:caps w:val="0"/>
                <w:color w:val="auto"/>
                <w:spacing w:val="0"/>
                <w:sz w:val="28"/>
                <w:szCs w:val="28"/>
                <w:u w:val="none"/>
              </w:rPr>
              <w:fldChar w:fldCharType="separate"/>
            </w:r>
            <w:r>
              <w:rPr>
                <w:rStyle w:val="12"/>
                <w:rFonts w:hint="default" w:eastAsia="Arial" w:cs="Arial" w:asciiTheme="minorAscii" w:hAnsiTheme="minorAscii"/>
                <w:i w:val="0"/>
                <w:iCs w:val="0"/>
                <w:caps w:val="0"/>
                <w:color w:val="auto"/>
                <w:spacing w:val="0"/>
                <w:sz w:val="28"/>
                <w:szCs w:val="28"/>
                <w:u w:val="none"/>
              </w:rPr>
              <w:t>Read more...</w:t>
            </w:r>
            <w:r>
              <w:rPr>
                <w:rFonts w:hint="default" w:eastAsia="Arial" w:cs="Arial" w:asciiTheme="minorAscii" w:hAnsiTheme="minorAscii"/>
                <w:i w:val="0"/>
                <w:iCs w:val="0"/>
                <w:caps w:val="0"/>
                <w:color w:val="auto"/>
                <w:spacing w:val="0"/>
                <w:sz w:val="28"/>
                <w:szCs w:val="28"/>
                <w:u w:val="none"/>
              </w:rPr>
              <w:fldChar w:fldCharType="end"/>
            </w:r>
          </w:p>
          <w:p w14:paraId="2FD0B39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19"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rPr>
              <w:t>What technologies are used for employee monitoring?</w:t>
            </w:r>
          </w:p>
          <w:p w14:paraId="4AD69C31">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50"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rPr>
              <w:t>Employee monitoring involves the use of various technologies to track</w:t>
            </w:r>
            <w:r>
              <w:rPr>
                <w:rFonts w:hint="default" w:eastAsia="Arial" w:cs="Arial" w:asciiTheme="minorAscii" w:hAnsiTheme="minorAscii"/>
                <w:i w:val="0"/>
                <w:iCs w:val="0"/>
                <w:caps w:val="0"/>
                <w:color w:val="auto"/>
                <w:spacing w:val="0"/>
                <w:sz w:val="28"/>
                <w:szCs w:val="28"/>
              </w:rPr>
              <w:br w:type="textWrapping"/>
            </w:r>
            <w:r>
              <w:rPr>
                <w:rFonts w:hint="default" w:eastAsia="Arial" w:cs="Arial" w:asciiTheme="minorAscii" w:hAnsiTheme="minorAscii"/>
                <w:i w:val="0"/>
                <w:iCs w:val="0"/>
                <w:caps w:val="0"/>
                <w:color w:val="auto"/>
                <w:spacing w:val="0"/>
                <w:sz w:val="28"/>
                <w:szCs w:val="28"/>
                <w:u w:val="none"/>
              </w:rPr>
              <w:fldChar w:fldCharType="begin"/>
            </w:r>
            <w:r>
              <w:rPr>
                <w:rFonts w:hint="default" w:eastAsia="Arial" w:cs="Arial" w:asciiTheme="minorAscii" w:hAnsiTheme="minorAscii"/>
                <w:i w:val="0"/>
                <w:iCs w:val="0"/>
                <w:caps w:val="0"/>
                <w:color w:val="auto"/>
                <w:spacing w:val="0"/>
                <w:sz w:val="28"/>
                <w:szCs w:val="28"/>
                <w:u w:val="none"/>
              </w:rPr>
              <w:instrText xml:space="preserve"> HYPERLINK "https://old0.pnapna.com/en/article/what-technologies-are-used-for-employee-monitoring" \t "https://old0.pnapna.com/en/page/_blank" </w:instrText>
            </w:r>
            <w:r>
              <w:rPr>
                <w:rFonts w:hint="default" w:eastAsia="Arial" w:cs="Arial" w:asciiTheme="minorAscii" w:hAnsiTheme="minorAscii"/>
                <w:i w:val="0"/>
                <w:iCs w:val="0"/>
                <w:caps w:val="0"/>
                <w:color w:val="auto"/>
                <w:spacing w:val="0"/>
                <w:sz w:val="28"/>
                <w:szCs w:val="28"/>
                <w:u w:val="none"/>
              </w:rPr>
              <w:fldChar w:fldCharType="separate"/>
            </w:r>
            <w:r>
              <w:rPr>
                <w:rStyle w:val="12"/>
                <w:rFonts w:hint="default" w:eastAsia="Arial" w:cs="Arial" w:asciiTheme="minorAscii" w:hAnsiTheme="minorAscii"/>
                <w:i w:val="0"/>
                <w:iCs w:val="0"/>
                <w:caps w:val="0"/>
                <w:color w:val="auto"/>
                <w:spacing w:val="0"/>
                <w:sz w:val="28"/>
                <w:szCs w:val="28"/>
                <w:u w:val="none"/>
              </w:rPr>
              <w:t>Read more.</w:t>
            </w:r>
            <w:r>
              <w:rPr>
                <w:rFonts w:hint="default" w:eastAsia="Arial" w:cs="Arial" w:asciiTheme="minorAscii" w:hAnsiTheme="minorAscii"/>
                <w:i w:val="0"/>
                <w:iCs w:val="0"/>
                <w:caps w:val="0"/>
                <w:color w:val="auto"/>
                <w:spacing w:val="0"/>
                <w:sz w:val="28"/>
                <w:szCs w:val="28"/>
                <w:u w:val="none"/>
              </w:rPr>
              <w:fldChar w:fldCharType="end"/>
            </w:r>
          </w:p>
          <w:p w14:paraId="53FFA49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19"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rPr>
              <w:t>What tools can be used to boost employee productivity?</w:t>
            </w:r>
          </w:p>
          <w:p w14:paraId="16C1E0EE">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50"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rPr>
              <w:t>Employee productivity is the main factor that directly impacts a compa</w:t>
            </w:r>
            <w:r>
              <w:rPr>
                <w:rFonts w:hint="default" w:eastAsia="Arial" w:cs="Arial" w:asciiTheme="minorAscii" w:hAnsiTheme="minorAscii"/>
                <w:i w:val="0"/>
                <w:iCs w:val="0"/>
                <w:caps w:val="0"/>
                <w:color w:val="auto"/>
                <w:spacing w:val="0"/>
                <w:sz w:val="28"/>
                <w:szCs w:val="28"/>
              </w:rPr>
              <w:br w:type="textWrapping"/>
            </w:r>
            <w:r>
              <w:rPr>
                <w:rFonts w:hint="default" w:eastAsia="Arial" w:cs="Arial" w:asciiTheme="minorAscii" w:hAnsiTheme="minorAscii"/>
                <w:i w:val="0"/>
                <w:iCs w:val="0"/>
                <w:caps w:val="0"/>
                <w:color w:val="auto"/>
                <w:spacing w:val="0"/>
                <w:sz w:val="28"/>
                <w:szCs w:val="28"/>
                <w:u w:val="none"/>
              </w:rPr>
              <w:fldChar w:fldCharType="begin"/>
            </w:r>
            <w:r>
              <w:rPr>
                <w:rFonts w:hint="default" w:eastAsia="Arial" w:cs="Arial" w:asciiTheme="minorAscii" w:hAnsiTheme="minorAscii"/>
                <w:i w:val="0"/>
                <w:iCs w:val="0"/>
                <w:caps w:val="0"/>
                <w:color w:val="auto"/>
                <w:spacing w:val="0"/>
                <w:sz w:val="28"/>
                <w:szCs w:val="28"/>
                <w:u w:val="none"/>
              </w:rPr>
              <w:instrText xml:space="preserve"> HYPERLINK "https://old0.pnapna.com/en/article/what-tools-can-be-used-to-boost-employee-productivity" \t "https://old0.pnapna.com/en/page/_blank" </w:instrText>
            </w:r>
            <w:r>
              <w:rPr>
                <w:rFonts w:hint="default" w:eastAsia="Arial" w:cs="Arial" w:asciiTheme="minorAscii" w:hAnsiTheme="minorAscii"/>
                <w:i w:val="0"/>
                <w:iCs w:val="0"/>
                <w:caps w:val="0"/>
                <w:color w:val="auto"/>
                <w:spacing w:val="0"/>
                <w:sz w:val="28"/>
                <w:szCs w:val="28"/>
                <w:u w:val="none"/>
              </w:rPr>
              <w:fldChar w:fldCharType="separate"/>
            </w:r>
            <w:r>
              <w:rPr>
                <w:rStyle w:val="12"/>
                <w:rFonts w:hint="default" w:eastAsia="Arial" w:cs="Arial" w:asciiTheme="minorAscii" w:hAnsiTheme="minorAscii"/>
                <w:i w:val="0"/>
                <w:iCs w:val="0"/>
                <w:caps w:val="0"/>
                <w:color w:val="auto"/>
                <w:spacing w:val="0"/>
                <w:sz w:val="28"/>
                <w:szCs w:val="28"/>
                <w:u w:val="none"/>
              </w:rPr>
              <w:t>Read more.</w:t>
            </w:r>
            <w:r>
              <w:rPr>
                <w:rFonts w:hint="default" w:eastAsia="Arial" w:cs="Arial" w:asciiTheme="minorAscii" w:hAnsiTheme="minorAscii"/>
                <w:i w:val="0"/>
                <w:iCs w:val="0"/>
                <w:caps w:val="0"/>
                <w:color w:val="auto"/>
                <w:spacing w:val="0"/>
                <w:sz w:val="28"/>
                <w:szCs w:val="28"/>
                <w:u w:val="none"/>
              </w:rPr>
              <w:fldChar w:fldCharType="end"/>
            </w:r>
          </w:p>
          <w:p w14:paraId="706DBB5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19"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rPr>
              <w:t>What is Employee Monitoring?</w:t>
            </w:r>
          </w:p>
          <w:p w14:paraId="24094717">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50"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rPr>
              <w:t>Employee monitoring refers to the practice of observing employees` act</w:t>
            </w:r>
            <w:r>
              <w:rPr>
                <w:rFonts w:hint="default" w:eastAsia="Arial" w:cs="Arial" w:asciiTheme="minorAscii" w:hAnsiTheme="minorAscii"/>
                <w:i w:val="0"/>
                <w:iCs w:val="0"/>
                <w:caps w:val="0"/>
                <w:color w:val="auto"/>
                <w:spacing w:val="0"/>
                <w:sz w:val="28"/>
                <w:szCs w:val="28"/>
              </w:rPr>
              <w:br w:type="textWrapping"/>
            </w:r>
            <w:r>
              <w:rPr>
                <w:rFonts w:hint="default" w:eastAsia="Arial" w:cs="Arial" w:asciiTheme="minorAscii" w:hAnsiTheme="minorAscii"/>
                <w:i w:val="0"/>
                <w:iCs w:val="0"/>
                <w:caps w:val="0"/>
                <w:color w:val="auto"/>
                <w:spacing w:val="0"/>
                <w:sz w:val="28"/>
                <w:szCs w:val="28"/>
                <w:u w:val="none"/>
              </w:rPr>
              <w:fldChar w:fldCharType="begin"/>
            </w:r>
            <w:r>
              <w:rPr>
                <w:rFonts w:hint="default" w:eastAsia="Arial" w:cs="Arial" w:asciiTheme="minorAscii" w:hAnsiTheme="minorAscii"/>
                <w:i w:val="0"/>
                <w:iCs w:val="0"/>
                <w:caps w:val="0"/>
                <w:color w:val="auto"/>
                <w:spacing w:val="0"/>
                <w:sz w:val="28"/>
                <w:szCs w:val="28"/>
                <w:u w:val="none"/>
              </w:rPr>
              <w:instrText xml:space="preserve"> HYPERLINK "https://old0.pnapna.com/en/article/what-is-employee-monitoring" \t "https://old0.pnapna.com/en/page/_blank" </w:instrText>
            </w:r>
            <w:r>
              <w:rPr>
                <w:rFonts w:hint="default" w:eastAsia="Arial" w:cs="Arial" w:asciiTheme="minorAscii" w:hAnsiTheme="minorAscii"/>
                <w:i w:val="0"/>
                <w:iCs w:val="0"/>
                <w:caps w:val="0"/>
                <w:color w:val="auto"/>
                <w:spacing w:val="0"/>
                <w:sz w:val="28"/>
                <w:szCs w:val="28"/>
                <w:u w:val="none"/>
              </w:rPr>
              <w:fldChar w:fldCharType="separate"/>
            </w:r>
            <w:r>
              <w:rPr>
                <w:rStyle w:val="12"/>
                <w:rFonts w:hint="default" w:eastAsia="Arial" w:cs="Arial" w:asciiTheme="minorAscii" w:hAnsiTheme="minorAscii"/>
                <w:i w:val="0"/>
                <w:iCs w:val="0"/>
                <w:caps w:val="0"/>
                <w:color w:val="auto"/>
                <w:spacing w:val="0"/>
                <w:sz w:val="28"/>
                <w:szCs w:val="28"/>
                <w:u w:val="none"/>
              </w:rPr>
              <w:t>Read more...</w:t>
            </w:r>
            <w:r>
              <w:rPr>
                <w:rFonts w:hint="default" w:eastAsia="Arial" w:cs="Arial" w:asciiTheme="minorAscii" w:hAnsiTheme="minorAscii"/>
                <w:i w:val="0"/>
                <w:iCs w:val="0"/>
                <w:caps w:val="0"/>
                <w:color w:val="auto"/>
                <w:spacing w:val="0"/>
                <w:sz w:val="28"/>
                <w:szCs w:val="28"/>
                <w:u w:val="none"/>
              </w:rPr>
              <w:fldChar w:fldCharType="end"/>
            </w:r>
          </w:p>
          <w:p w14:paraId="3C36BF1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19"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rPr>
              <w:t>What business software can be combined with employee monitoring?</w:t>
            </w:r>
          </w:p>
          <w:p w14:paraId="79CC3EDC">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50"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rPr>
              <w:t>In today`s fast-paced and tech-driven world, businesses face unique ch</w:t>
            </w:r>
            <w:r>
              <w:rPr>
                <w:rFonts w:hint="default" w:eastAsia="Arial" w:cs="Arial" w:asciiTheme="minorAscii" w:hAnsiTheme="minorAscii"/>
                <w:i w:val="0"/>
                <w:iCs w:val="0"/>
                <w:caps w:val="0"/>
                <w:color w:val="auto"/>
                <w:spacing w:val="0"/>
                <w:sz w:val="28"/>
                <w:szCs w:val="28"/>
              </w:rPr>
              <w:br w:type="textWrapping"/>
            </w:r>
            <w:r>
              <w:rPr>
                <w:rFonts w:hint="default" w:eastAsia="Arial" w:cs="Arial" w:asciiTheme="minorAscii" w:hAnsiTheme="minorAscii"/>
                <w:i w:val="0"/>
                <w:iCs w:val="0"/>
                <w:caps w:val="0"/>
                <w:color w:val="auto"/>
                <w:spacing w:val="0"/>
                <w:sz w:val="28"/>
                <w:szCs w:val="28"/>
                <w:u w:val="none"/>
              </w:rPr>
              <w:fldChar w:fldCharType="begin"/>
            </w:r>
            <w:r>
              <w:rPr>
                <w:rFonts w:hint="default" w:eastAsia="Arial" w:cs="Arial" w:asciiTheme="minorAscii" w:hAnsiTheme="minorAscii"/>
                <w:i w:val="0"/>
                <w:iCs w:val="0"/>
                <w:caps w:val="0"/>
                <w:color w:val="auto"/>
                <w:spacing w:val="0"/>
                <w:sz w:val="28"/>
                <w:szCs w:val="28"/>
                <w:u w:val="none"/>
              </w:rPr>
              <w:instrText xml:space="preserve"> HYPERLINK "https://old0.pnapna.com/en/article/what-business-software-can-be-combined-with-employee-monitoring" \t "https://old0.pnapna.com/en/page/_blank" </w:instrText>
            </w:r>
            <w:r>
              <w:rPr>
                <w:rFonts w:hint="default" w:eastAsia="Arial" w:cs="Arial" w:asciiTheme="minorAscii" w:hAnsiTheme="minorAscii"/>
                <w:i w:val="0"/>
                <w:iCs w:val="0"/>
                <w:caps w:val="0"/>
                <w:color w:val="auto"/>
                <w:spacing w:val="0"/>
                <w:sz w:val="28"/>
                <w:szCs w:val="28"/>
                <w:u w:val="none"/>
              </w:rPr>
              <w:fldChar w:fldCharType="separate"/>
            </w:r>
            <w:r>
              <w:rPr>
                <w:rStyle w:val="12"/>
                <w:rFonts w:hint="default" w:eastAsia="Arial" w:cs="Arial" w:asciiTheme="minorAscii" w:hAnsiTheme="minorAscii"/>
                <w:i w:val="0"/>
                <w:iCs w:val="0"/>
                <w:caps w:val="0"/>
                <w:color w:val="auto"/>
                <w:spacing w:val="0"/>
                <w:sz w:val="28"/>
                <w:szCs w:val="28"/>
                <w:u w:val="none"/>
              </w:rPr>
              <w:t>Read more...</w:t>
            </w:r>
            <w:r>
              <w:rPr>
                <w:rFonts w:hint="default" w:eastAsia="Arial" w:cs="Arial" w:asciiTheme="minorAscii" w:hAnsiTheme="minorAscii"/>
                <w:i w:val="0"/>
                <w:iCs w:val="0"/>
                <w:caps w:val="0"/>
                <w:color w:val="auto"/>
                <w:spacing w:val="0"/>
                <w:sz w:val="28"/>
                <w:szCs w:val="28"/>
                <w:u w:val="none"/>
              </w:rPr>
              <w:fldChar w:fldCharType="end"/>
            </w:r>
          </w:p>
          <w:p w14:paraId="6BBE5F0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225" w:afterAutospacing="0" w:line="19"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rPr>
              <w:t>What are employee monitoring laws in the USA?</w:t>
            </w:r>
          </w:p>
          <w:p w14:paraId="3CF36F77">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50" w:lineRule="atLeast"/>
              <w:ind w:left="0" w:right="0" w:firstLine="0"/>
              <w:jc w:val="both"/>
              <w:rPr>
                <w:rFonts w:hint="default" w:eastAsia="Arial" w:cs="Arial" w:asciiTheme="minorAscii" w:hAnsiTheme="minorAscii"/>
                <w:i w:val="0"/>
                <w:iCs w:val="0"/>
                <w:caps w:val="0"/>
                <w:color w:val="auto"/>
                <w:spacing w:val="0"/>
                <w:sz w:val="28"/>
                <w:szCs w:val="28"/>
                <w:lang w:val="en-US"/>
              </w:rPr>
            </w:pPr>
            <w:r>
              <w:rPr>
                <w:rFonts w:hint="default" w:eastAsia="Arial" w:cs="Arial" w:asciiTheme="minorAscii" w:hAnsiTheme="minorAscii"/>
                <w:i w:val="0"/>
                <w:iCs w:val="0"/>
                <w:caps w:val="0"/>
                <w:color w:val="auto"/>
                <w:spacing w:val="0"/>
                <w:sz w:val="28"/>
                <w:szCs w:val="28"/>
              </w:rPr>
              <w:t>In today`s technologically advanced world, employee monitoring has bec</w:t>
            </w:r>
            <w:r>
              <w:rPr>
                <w:rFonts w:hint="default" w:eastAsia="Arial" w:cs="Arial" w:asciiTheme="minorAscii" w:hAnsiTheme="minorAscii"/>
                <w:i w:val="0"/>
                <w:iCs w:val="0"/>
                <w:caps w:val="0"/>
                <w:color w:val="auto"/>
                <w:spacing w:val="0"/>
                <w:sz w:val="28"/>
                <w:szCs w:val="28"/>
              </w:rPr>
              <w:br w:type="textWrapping"/>
            </w:r>
            <w:r>
              <w:rPr>
                <w:rFonts w:hint="default" w:eastAsia="Arial" w:cs="Arial" w:asciiTheme="minorAscii" w:hAnsiTheme="minorAscii"/>
                <w:i w:val="0"/>
                <w:iCs w:val="0"/>
                <w:caps w:val="0"/>
                <w:color w:val="auto"/>
                <w:spacing w:val="0"/>
                <w:sz w:val="28"/>
                <w:szCs w:val="28"/>
                <w:lang w:val="en-US"/>
              </w:rPr>
              <w:t>Read More..</w:t>
            </w:r>
          </w:p>
          <w:p w14:paraId="448E2A02">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50" w:lineRule="atLeast"/>
              <w:ind w:left="0" w:right="0" w:firstLine="0"/>
              <w:jc w:val="both"/>
              <w:rPr>
                <w:rFonts w:hint="default" w:eastAsia="Arial" w:cs="Arial" w:asciiTheme="minorAscii" w:hAnsiTheme="minorAscii"/>
                <w:i w:val="0"/>
                <w:iCs w:val="0"/>
                <w:caps w:val="0"/>
                <w:color w:val="auto"/>
                <w:spacing w:val="0"/>
                <w:sz w:val="28"/>
                <w:szCs w:val="28"/>
                <w:u w:val="none"/>
              </w:rPr>
            </w:pPr>
          </w:p>
          <w:p w14:paraId="16BB45A6">
            <w:pPr>
              <w:widowControl w:val="0"/>
              <w:jc w:val="both"/>
              <w:rPr>
                <w:rFonts w:hint="default" w:asciiTheme="minorAscii" w:hAnsiTheme="minorAscii"/>
                <w:b/>
                <w:bCs/>
                <w:sz w:val="28"/>
                <w:szCs w:val="28"/>
                <w:vertAlign w:val="baseline"/>
                <w:lang w:val="en-US"/>
              </w:rPr>
            </w:pPr>
          </w:p>
        </w:tc>
        <w:tc>
          <w:tcPr>
            <w:tcW w:w="5632" w:type="dxa"/>
            <w:shd w:val="clear" w:color="auto" w:fill="auto"/>
          </w:tcPr>
          <w:p w14:paraId="707686EF">
            <w:pPr>
              <w:widowControl w:val="0"/>
              <w:jc w:val="center"/>
              <w:rPr>
                <w:rFonts w:hint="default"/>
                <w:b/>
                <w:bCs/>
                <w:sz w:val="36"/>
                <w:szCs w:val="36"/>
                <w:vertAlign w:val="baseline"/>
                <w:lang w:val="en-US"/>
              </w:rPr>
            </w:pPr>
          </w:p>
        </w:tc>
      </w:tr>
      <w:tr w14:paraId="7894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8" w:hRule="atLeast"/>
        </w:trPr>
        <w:tc>
          <w:tcPr>
            <w:tcW w:w="1270" w:type="dxa"/>
            <w:shd w:val="clear" w:color="auto" w:fill="auto"/>
          </w:tcPr>
          <w:p w14:paraId="52E0438B">
            <w:pPr>
              <w:widowControl w:val="0"/>
              <w:jc w:val="center"/>
              <w:rPr>
                <w:rFonts w:hint="default"/>
                <w:b/>
                <w:bCs/>
                <w:sz w:val="36"/>
                <w:szCs w:val="36"/>
                <w:vertAlign w:val="baseline"/>
                <w:lang w:val="en-US"/>
              </w:rPr>
            </w:pPr>
            <w:r>
              <w:rPr>
                <w:rFonts w:hint="default"/>
                <w:b/>
                <w:bCs/>
                <w:sz w:val="36"/>
                <w:szCs w:val="36"/>
                <w:vertAlign w:val="baseline"/>
                <w:lang w:val="en-US"/>
              </w:rPr>
              <w:t>Div 4.</w:t>
            </w:r>
          </w:p>
        </w:tc>
        <w:tc>
          <w:tcPr>
            <w:tcW w:w="5880" w:type="dxa"/>
            <w:shd w:val="clear" w:color="auto" w:fill="auto"/>
          </w:tcPr>
          <w:p w14:paraId="749AE921">
            <w:pPr>
              <w:widowControl w:val="0"/>
              <w:jc w:val="center"/>
            </w:pPr>
            <w:r>
              <w:drawing>
                <wp:anchor distT="0" distB="0" distL="114300" distR="114300" simplePos="0" relativeHeight="251662336" behindDoc="1" locked="0" layoutInCell="1" allowOverlap="1">
                  <wp:simplePos x="0" y="0"/>
                  <wp:positionH relativeFrom="column">
                    <wp:posOffset>19050</wp:posOffset>
                  </wp:positionH>
                  <wp:positionV relativeFrom="paragraph">
                    <wp:posOffset>104775</wp:posOffset>
                  </wp:positionV>
                  <wp:extent cx="3590290" cy="1873885"/>
                  <wp:effectExtent l="0" t="0" r="10160" b="0"/>
                  <wp:wrapTight wrapText="bothSides">
                    <wp:wrapPolygon>
                      <wp:start x="0" y="0"/>
                      <wp:lineTo x="0" y="21300"/>
                      <wp:lineTo x="21432" y="21300"/>
                      <wp:lineTo x="21432" y="0"/>
                      <wp:lineTo x="0" y="0"/>
                    </wp:wrapPolygon>
                  </wp:wrapTight>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pic:cNvPicPr>
                        </pic:nvPicPr>
                        <pic:blipFill>
                          <a:blip r:embed="rId9"/>
                          <a:stretch>
                            <a:fillRect/>
                          </a:stretch>
                        </pic:blipFill>
                        <pic:spPr>
                          <a:xfrm>
                            <a:off x="0" y="0"/>
                            <a:ext cx="3590290" cy="1873885"/>
                          </a:xfrm>
                          <a:prstGeom prst="rect">
                            <a:avLst/>
                          </a:prstGeom>
                          <a:noFill/>
                          <a:ln>
                            <a:noFill/>
                          </a:ln>
                        </pic:spPr>
                      </pic:pic>
                    </a:graphicData>
                  </a:graphic>
                </wp:anchor>
              </w:drawing>
            </w:r>
          </w:p>
        </w:tc>
        <w:tc>
          <w:tcPr>
            <w:tcW w:w="5723" w:type="dxa"/>
            <w:shd w:val="clear" w:color="auto" w:fill="auto"/>
          </w:tcPr>
          <w:p w14:paraId="541E1E02">
            <w:pPr>
              <w:widowControl w:val="0"/>
              <w:jc w:val="both"/>
              <w:rPr>
                <w:rFonts w:hint="default" w:asciiTheme="minorAscii" w:hAnsiTheme="minorAscii"/>
                <w:b/>
                <w:bCs/>
                <w:sz w:val="28"/>
                <w:szCs w:val="28"/>
                <w:vertAlign w:val="baseline"/>
                <w:lang w:val="en-US"/>
              </w:rPr>
            </w:pPr>
            <w:r>
              <w:rPr>
                <w:rFonts w:hint="default" w:asciiTheme="minorAscii" w:hAnsiTheme="minorAscii"/>
                <w:b/>
                <w:bCs/>
                <w:sz w:val="28"/>
                <w:szCs w:val="28"/>
                <w:vertAlign w:val="baseline"/>
                <w:lang w:val="en-US"/>
              </w:rPr>
              <w:t>Scale with precision, with highest speed</w:t>
            </w:r>
          </w:p>
          <w:p w14:paraId="3FC1CBA3">
            <w:pPr>
              <w:widowControl w:val="0"/>
              <w:jc w:val="both"/>
              <w:rPr>
                <w:rFonts w:hint="default" w:asciiTheme="minorAscii" w:hAnsiTheme="minorAscii"/>
                <w:b/>
                <w:bCs/>
                <w:sz w:val="28"/>
                <w:szCs w:val="28"/>
                <w:vertAlign w:val="baseline"/>
                <w:lang w:val="en-US"/>
              </w:rPr>
            </w:pPr>
          </w:p>
          <w:p w14:paraId="2CF05C98">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Startups move fast, so we’ve built a product that keeps you in control.</w:t>
            </w:r>
          </w:p>
          <w:p w14:paraId="42C94CC9">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 </w:t>
            </w:r>
          </w:p>
          <w:p w14:paraId="7911C224">
            <w:pPr>
              <w:widowControl w:val="0"/>
              <w:jc w:val="both"/>
              <w:rPr>
                <w:rFonts w:hint="default" w:asciiTheme="minorAscii" w:hAnsiTheme="minorAscii"/>
                <w:b/>
                <w:bCs/>
                <w:sz w:val="28"/>
                <w:szCs w:val="28"/>
                <w:vertAlign w:val="baseline"/>
                <w:lang w:val="en-US"/>
              </w:rPr>
            </w:pPr>
            <w:r>
              <w:rPr>
                <w:rFonts w:hint="default" w:asciiTheme="minorAscii" w:hAnsiTheme="minorAscii"/>
                <w:b/>
                <w:bCs/>
                <w:sz w:val="28"/>
                <w:szCs w:val="28"/>
                <w:vertAlign w:val="baseline"/>
                <w:lang w:val="en-US"/>
              </w:rPr>
              <w:t>Recent additions</w:t>
            </w:r>
          </w:p>
          <w:p w14:paraId="1A8CDBB5">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 Employee Monitoring </w:t>
            </w:r>
          </w:p>
          <w:p w14:paraId="3E7762AF">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 Employee Productivity </w:t>
            </w:r>
          </w:p>
          <w:p w14:paraId="26DA0900">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 Data Security  </w:t>
            </w:r>
          </w:p>
          <w:p w14:paraId="5BB9F054">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 Bill For Time</w:t>
            </w:r>
          </w:p>
          <w:p w14:paraId="02AFD258">
            <w:pPr>
              <w:widowControl w:val="0"/>
              <w:jc w:val="both"/>
              <w:rPr>
                <w:rFonts w:hint="default" w:asciiTheme="minorAscii" w:hAnsiTheme="minorAscii"/>
                <w:b w:val="0"/>
                <w:bCs w:val="0"/>
                <w:sz w:val="28"/>
                <w:szCs w:val="28"/>
                <w:vertAlign w:val="baseline"/>
                <w:lang w:val="en-US"/>
              </w:rPr>
            </w:pPr>
          </w:p>
          <w:p w14:paraId="5F564445">
            <w:pPr>
              <w:widowControl w:val="0"/>
              <w:jc w:val="both"/>
              <w:rPr>
                <w:rFonts w:hint="default" w:asciiTheme="minorAscii" w:hAnsiTheme="minorAscii"/>
                <w:b/>
                <w:bCs/>
                <w:sz w:val="28"/>
                <w:szCs w:val="28"/>
                <w:vertAlign w:val="baseline"/>
                <w:lang w:val="en-US"/>
              </w:rPr>
            </w:pPr>
            <w:r>
              <w:rPr>
                <w:rFonts w:hint="default" w:asciiTheme="minorAscii" w:hAnsiTheme="minorAscii"/>
                <w:b/>
                <w:bCs/>
                <w:sz w:val="28"/>
                <w:szCs w:val="28"/>
                <w:vertAlign w:val="baseline"/>
                <w:lang w:val="en-US"/>
              </w:rPr>
              <w:t>Pre-existing</w:t>
            </w:r>
          </w:p>
          <w:p w14:paraId="3A3D8079">
            <w:pPr>
              <w:widowControl w:val="0"/>
              <w:jc w:val="both"/>
              <w:rPr>
                <w:rFonts w:hint="default" w:asciiTheme="minorAscii" w:hAnsiTheme="minorAscii"/>
                <w:b/>
                <w:bCs/>
                <w:sz w:val="28"/>
                <w:szCs w:val="28"/>
                <w:vertAlign w:val="baseline"/>
                <w:lang w:val="en-US"/>
              </w:rPr>
            </w:pPr>
          </w:p>
          <w:p w14:paraId="3647B3FE">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Quotations </w:t>
            </w:r>
          </w:p>
          <w:p w14:paraId="61193112">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Invoices   </w:t>
            </w:r>
          </w:p>
          <w:p w14:paraId="77085838">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Statements   </w:t>
            </w:r>
          </w:p>
          <w:p w14:paraId="1E86F75F">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Projects </w:t>
            </w:r>
          </w:p>
          <w:p w14:paraId="129EB1DD">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Tasks   </w:t>
            </w:r>
          </w:p>
          <w:p w14:paraId="43FDCFD9">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Cloud Folders </w:t>
            </w:r>
          </w:p>
          <w:p w14:paraId="7F9D1FB0">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Emails  </w:t>
            </w:r>
          </w:p>
          <w:p w14:paraId="05299785">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Private Chat</w:t>
            </w:r>
          </w:p>
          <w:p w14:paraId="4ABB7EF5">
            <w:pPr>
              <w:widowControl w:val="0"/>
              <w:jc w:val="both"/>
              <w:rPr>
                <w:rFonts w:hint="default" w:asciiTheme="minorAscii" w:hAnsiTheme="minorAscii"/>
                <w:b w:val="0"/>
                <w:bCs w:val="0"/>
                <w:sz w:val="28"/>
                <w:szCs w:val="28"/>
                <w:vertAlign w:val="baseline"/>
                <w:lang w:val="en-US"/>
              </w:rPr>
            </w:pPr>
          </w:p>
          <w:p w14:paraId="1CE8BA43">
            <w:pPr>
              <w:widowControl w:val="0"/>
              <w:jc w:val="both"/>
              <w:rPr>
                <w:rFonts w:hint="default" w:asciiTheme="minorAscii" w:hAnsiTheme="minorAscii"/>
                <w:b/>
                <w:bCs/>
                <w:sz w:val="28"/>
                <w:szCs w:val="28"/>
                <w:vertAlign w:val="baseline"/>
                <w:lang w:val="en-US"/>
              </w:rPr>
            </w:pPr>
            <w:r>
              <w:rPr>
                <w:rFonts w:hint="default" w:asciiTheme="minorAscii" w:hAnsiTheme="minorAscii"/>
                <w:b/>
                <w:bCs/>
                <w:sz w:val="28"/>
                <w:szCs w:val="28"/>
                <w:vertAlign w:val="baseline"/>
                <w:lang w:val="en-US"/>
              </w:rPr>
              <w:t>In the works</w:t>
            </w:r>
          </w:p>
          <w:p w14:paraId="44992FEC">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Scheduling  </w:t>
            </w:r>
          </w:p>
          <w:p w14:paraId="1A5F43D6">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Calender  </w:t>
            </w:r>
          </w:p>
          <w:p w14:paraId="454C3B49">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Work Flow    </w:t>
            </w:r>
          </w:p>
          <w:p w14:paraId="701DCF8B">
            <w:pPr>
              <w:widowControl w:val="0"/>
              <w:jc w:val="both"/>
              <w:rPr>
                <w:rFonts w:hint="default" w:asciiTheme="minorAscii" w:hAnsiTheme="minorAscii"/>
                <w:b/>
                <w:bCs/>
                <w:sz w:val="28"/>
                <w:szCs w:val="28"/>
                <w:vertAlign w:val="baseline"/>
                <w:lang w:val="en-US"/>
              </w:rPr>
            </w:pPr>
            <w:r>
              <w:rPr>
                <w:rFonts w:hint="default" w:asciiTheme="minorAscii" w:hAnsiTheme="minorAscii"/>
                <w:b w:val="0"/>
                <w:bCs w:val="0"/>
                <w:sz w:val="28"/>
                <w:szCs w:val="28"/>
                <w:vertAlign w:val="baseline"/>
                <w:lang w:val="en-US"/>
              </w:rPr>
              <w:t>Artificial Intelligence</w:t>
            </w:r>
          </w:p>
        </w:tc>
        <w:tc>
          <w:tcPr>
            <w:tcW w:w="5632" w:type="dxa"/>
            <w:shd w:val="clear" w:color="auto" w:fill="auto"/>
          </w:tcPr>
          <w:p w14:paraId="32E13752">
            <w:pPr>
              <w:widowControl w:val="0"/>
              <w:jc w:val="center"/>
              <w:rPr>
                <w:rFonts w:hint="default"/>
                <w:b/>
                <w:bCs/>
                <w:sz w:val="36"/>
                <w:szCs w:val="36"/>
                <w:vertAlign w:val="baseline"/>
                <w:lang w:val="en-US"/>
              </w:rPr>
            </w:pPr>
          </w:p>
        </w:tc>
      </w:tr>
      <w:tr w14:paraId="2845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9" w:hRule="atLeast"/>
        </w:trPr>
        <w:tc>
          <w:tcPr>
            <w:tcW w:w="1270" w:type="dxa"/>
            <w:shd w:val="clear" w:color="auto" w:fill="auto"/>
          </w:tcPr>
          <w:p w14:paraId="02553C7F">
            <w:pPr>
              <w:widowControl w:val="0"/>
              <w:jc w:val="center"/>
              <w:rPr>
                <w:rFonts w:hint="default"/>
                <w:b/>
                <w:bCs/>
                <w:sz w:val="36"/>
                <w:szCs w:val="36"/>
                <w:vertAlign w:val="baseline"/>
                <w:lang w:val="en-US"/>
              </w:rPr>
            </w:pPr>
            <w:r>
              <w:rPr>
                <w:rFonts w:hint="default"/>
                <w:b/>
                <w:bCs/>
                <w:sz w:val="36"/>
                <w:szCs w:val="36"/>
                <w:vertAlign w:val="baseline"/>
                <w:lang w:val="en-US"/>
              </w:rPr>
              <w:t>Div 5.</w:t>
            </w:r>
          </w:p>
        </w:tc>
        <w:tc>
          <w:tcPr>
            <w:tcW w:w="5880" w:type="dxa"/>
            <w:shd w:val="clear" w:color="auto" w:fill="auto"/>
          </w:tcPr>
          <w:p w14:paraId="1FB7311F">
            <w:pPr>
              <w:widowControl w:val="0"/>
              <w:jc w:val="center"/>
            </w:pPr>
            <w:r>
              <w:drawing>
                <wp:anchor distT="0" distB="0" distL="114300" distR="114300" simplePos="0" relativeHeight="251663360" behindDoc="1" locked="0" layoutInCell="1" allowOverlap="1">
                  <wp:simplePos x="0" y="0"/>
                  <wp:positionH relativeFrom="column">
                    <wp:posOffset>28575</wp:posOffset>
                  </wp:positionH>
                  <wp:positionV relativeFrom="paragraph">
                    <wp:posOffset>361950</wp:posOffset>
                  </wp:positionV>
                  <wp:extent cx="3590925" cy="1904365"/>
                  <wp:effectExtent l="0" t="0" r="9525" b="0"/>
                  <wp:wrapTight wrapText="bothSides">
                    <wp:wrapPolygon>
                      <wp:start x="0" y="0"/>
                      <wp:lineTo x="0" y="21391"/>
                      <wp:lineTo x="21543" y="21391"/>
                      <wp:lineTo x="21543" y="0"/>
                      <wp:lineTo x="0" y="0"/>
                    </wp:wrapPolygon>
                  </wp:wrapTight>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pic:cNvPicPr>
                        </pic:nvPicPr>
                        <pic:blipFill>
                          <a:blip r:embed="rId10"/>
                          <a:stretch>
                            <a:fillRect/>
                          </a:stretch>
                        </pic:blipFill>
                        <pic:spPr>
                          <a:xfrm>
                            <a:off x="0" y="0"/>
                            <a:ext cx="3590925" cy="1904365"/>
                          </a:xfrm>
                          <a:prstGeom prst="rect">
                            <a:avLst/>
                          </a:prstGeom>
                          <a:noFill/>
                          <a:ln>
                            <a:noFill/>
                          </a:ln>
                        </pic:spPr>
                      </pic:pic>
                    </a:graphicData>
                  </a:graphic>
                </wp:anchor>
              </w:drawing>
            </w:r>
          </w:p>
        </w:tc>
        <w:tc>
          <w:tcPr>
            <w:tcW w:w="5723" w:type="dxa"/>
            <w:shd w:val="clear" w:color="auto" w:fill="auto"/>
          </w:tcPr>
          <w:p w14:paraId="5D569427">
            <w:pPr>
              <w:widowControl w:val="0"/>
              <w:jc w:val="both"/>
              <w:rPr>
                <w:rFonts w:hint="default" w:asciiTheme="minorAscii" w:hAnsiTheme="minorAscii"/>
                <w:b/>
                <w:bCs/>
                <w:sz w:val="28"/>
                <w:szCs w:val="28"/>
                <w:vertAlign w:val="baseline"/>
                <w:lang w:val="en-US"/>
              </w:rPr>
            </w:pPr>
          </w:p>
          <w:p w14:paraId="1D11579E">
            <w:pPr>
              <w:widowControl w:val="0"/>
              <w:jc w:val="both"/>
              <w:rPr>
                <w:rFonts w:hint="default" w:asciiTheme="minorAscii" w:hAnsiTheme="minorAscii"/>
                <w:b/>
                <w:bCs/>
                <w:sz w:val="28"/>
                <w:szCs w:val="28"/>
                <w:vertAlign w:val="baseline"/>
                <w:lang w:val="en-US"/>
              </w:rPr>
            </w:pPr>
            <w:r>
              <w:rPr>
                <w:rFonts w:hint="default" w:asciiTheme="minorAscii" w:hAnsiTheme="minorAscii"/>
                <w:b/>
                <w:bCs/>
                <w:sz w:val="28"/>
                <w:szCs w:val="28"/>
                <w:vertAlign w:val="baseline"/>
                <w:lang w:val="en-US"/>
              </w:rPr>
              <w:t>Compare us with Hubstaff, Timedoctor, Teramind, ETC</w:t>
            </w:r>
          </w:p>
          <w:p w14:paraId="69DD33EC">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 </w:t>
            </w:r>
          </w:p>
          <w:p w14:paraId="0BC7F6DF">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Artificial Intelligence</w:t>
            </w:r>
          </w:p>
          <w:p w14:paraId="2C392B0B">
            <w:pPr>
              <w:widowControl w:val="0"/>
              <w:jc w:val="both"/>
              <w:rPr>
                <w:rFonts w:hint="default" w:asciiTheme="minorAscii" w:hAnsiTheme="minorAscii"/>
                <w:b w:val="0"/>
                <w:bCs w:val="0"/>
                <w:sz w:val="28"/>
                <w:szCs w:val="28"/>
                <w:vertAlign w:val="baseline"/>
                <w:lang w:val="en-US"/>
              </w:rPr>
            </w:pPr>
          </w:p>
          <w:p w14:paraId="0E9F8E50">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Data Security</w:t>
            </w:r>
          </w:p>
          <w:p w14:paraId="16F99902">
            <w:pPr>
              <w:widowControl w:val="0"/>
              <w:jc w:val="both"/>
              <w:rPr>
                <w:rFonts w:hint="default" w:asciiTheme="minorAscii" w:hAnsiTheme="minorAscii"/>
                <w:b w:val="0"/>
                <w:bCs w:val="0"/>
                <w:sz w:val="28"/>
                <w:szCs w:val="28"/>
                <w:vertAlign w:val="baseline"/>
                <w:lang w:val="en-US"/>
              </w:rPr>
            </w:pPr>
          </w:p>
          <w:p w14:paraId="47CDBF12">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Employee Productivity</w:t>
            </w:r>
          </w:p>
          <w:p w14:paraId="71655336">
            <w:pPr>
              <w:widowControl w:val="0"/>
              <w:jc w:val="both"/>
              <w:rPr>
                <w:rFonts w:hint="default" w:asciiTheme="minorAscii" w:hAnsiTheme="minorAscii"/>
                <w:b w:val="0"/>
                <w:bCs w:val="0"/>
                <w:sz w:val="28"/>
                <w:szCs w:val="28"/>
                <w:vertAlign w:val="baseline"/>
                <w:lang w:val="en-US"/>
              </w:rPr>
            </w:pPr>
          </w:p>
          <w:p w14:paraId="609A12FD">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Employee Monitoring</w:t>
            </w:r>
          </w:p>
          <w:p w14:paraId="5E50997B">
            <w:pPr>
              <w:widowControl w:val="0"/>
              <w:jc w:val="both"/>
              <w:rPr>
                <w:rFonts w:hint="default" w:asciiTheme="minorAscii" w:hAnsiTheme="minorAscii"/>
                <w:b w:val="0"/>
                <w:bCs w:val="0"/>
                <w:sz w:val="28"/>
                <w:szCs w:val="28"/>
                <w:vertAlign w:val="baseline"/>
                <w:lang w:val="en-US"/>
              </w:rPr>
            </w:pPr>
          </w:p>
          <w:p w14:paraId="5E8498AF">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Project Manager</w:t>
            </w:r>
          </w:p>
          <w:p w14:paraId="0D90C1BB">
            <w:pPr>
              <w:widowControl w:val="0"/>
              <w:jc w:val="both"/>
              <w:rPr>
                <w:rFonts w:hint="default" w:asciiTheme="minorAscii" w:hAnsiTheme="minorAscii"/>
                <w:b w:val="0"/>
                <w:bCs w:val="0"/>
                <w:sz w:val="28"/>
                <w:szCs w:val="28"/>
                <w:vertAlign w:val="baseline"/>
                <w:lang w:val="en-US"/>
              </w:rPr>
            </w:pPr>
          </w:p>
          <w:p w14:paraId="3815F813">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CRM</w:t>
            </w:r>
          </w:p>
          <w:p w14:paraId="0E798CED">
            <w:pPr>
              <w:widowControl w:val="0"/>
              <w:jc w:val="both"/>
              <w:rPr>
                <w:rFonts w:hint="default" w:asciiTheme="minorAscii" w:hAnsiTheme="minorAscii"/>
                <w:b w:val="0"/>
                <w:bCs w:val="0"/>
                <w:sz w:val="28"/>
                <w:szCs w:val="28"/>
                <w:vertAlign w:val="baseline"/>
                <w:lang w:val="en-US"/>
              </w:rPr>
            </w:pPr>
          </w:p>
          <w:p w14:paraId="7B78B5D7">
            <w:pPr>
              <w:widowControl w:val="0"/>
              <w:jc w:val="both"/>
              <w:rPr>
                <w:rFonts w:hint="default" w:asciiTheme="minorAscii" w:hAnsiTheme="minorAscii"/>
                <w:b w:val="0"/>
                <w:bCs w:val="0"/>
                <w:sz w:val="28"/>
                <w:szCs w:val="28"/>
                <w:vertAlign w:val="baseline"/>
                <w:lang w:val="en-US"/>
              </w:rPr>
            </w:pPr>
          </w:p>
          <w:p w14:paraId="7667867F">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highlight w:val="cyan"/>
                <w:vertAlign w:val="baseline"/>
                <w:lang w:val="en-US"/>
              </w:rPr>
              <w:t>Get Started</w:t>
            </w:r>
          </w:p>
        </w:tc>
        <w:tc>
          <w:tcPr>
            <w:tcW w:w="5632" w:type="dxa"/>
            <w:shd w:val="clear" w:color="auto" w:fill="auto"/>
          </w:tcPr>
          <w:p w14:paraId="79942AEF">
            <w:pPr>
              <w:widowControl w:val="0"/>
              <w:jc w:val="center"/>
              <w:rPr>
                <w:rFonts w:hint="default"/>
                <w:b/>
                <w:bCs/>
                <w:sz w:val="36"/>
                <w:szCs w:val="36"/>
                <w:vertAlign w:val="baseline"/>
                <w:lang w:val="en-US"/>
              </w:rPr>
            </w:pPr>
          </w:p>
        </w:tc>
      </w:tr>
      <w:tr w14:paraId="45BC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9" w:hRule="atLeast"/>
        </w:trPr>
        <w:tc>
          <w:tcPr>
            <w:tcW w:w="1270" w:type="dxa"/>
            <w:shd w:val="clear" w:color="auto" w:fill="auto"/>
          </w:tcPr>
          <w:p w14:paraId="11CAFA8F">
            <w:pPr>
              <w:widowControl w:val="0"/>
              <w:jc w:val="center"/>
              <w:rPr>
                <w:rFonts w:hint="default"/>
                <w:b/>
                <w:bCs/>
                <w:sz w:val="36"/>
                <w:szCs w:val="36"/>
                <w:vertAlign w:val="baseline"/>
                <w:lang w:val="en-US"/>
              </w:rPr>
            </w:pPr>
            <w:r>
              <w:rPr>
                <w:rFonts w:hint="default"/>
                <w:b/>
                <w:bCs/>
                <w:sz w:val="36"/>
                <w:szCs w:val="36"/>
                <w:vertAlign w:val="baseline"/>
                <w:lang w:val="en-US"/>
              </w:rPr>
              <w:t>Div 6.</w:t>
            </w:r>
          </w:p>
        </w:tc>
        <w:tc>
          <w:tcPr>
            <w:tcW w:w="5880" w:type="dxa"/>
            <w:shd w:val="clear" w:color="auto" w:fill="auto"/>
          </w:tcPr>
          <w:p w14:paraId="5D3926D2">
            <w:pPr>
              <w:widowControl w:val="0"/>
              <w:jc w:val="center"/>
            </w:pPr>
            <w:r>
              <w:drawing>
                <wp:inline distT="0" distB="0" distL="114300" distR="114300">
                  <wp:extent cx="3596005" cy="2913380"/>
                  <wp:effectExtent l="0" t="0" r="4445" b="127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pic:cNvPicPr>
                            <a:picLocks noChangeAspect="1"/>
                          </pic:cNvPicPr>
                        </pic:nvPicPr>
                        <pic:blipFill>
                          <a:blip r:embed="rId11"/>
                          <a:stretch>
                            <a:fillRect/>
                          </a:stretch>
                        </pic:blipFill>
                        <pic:spPr>
                          <a:xfrm>
                            <a:off x="0" y="0"/>
                            <a:ext cx="3596005" cy="2913380"/>
                          </a:xfrm>
                          <a:prstGeom prst="rect">
                            <a:avLst/>
                          </a:prstGeom>
                          <a:noFill/>
                          <a:ln>
                            <a:noFill/>
                          </a:ln>
                        </pic:spPr>
                      </pic:pic>
                    </a:graphicData>
                  </a:graphic>
                </wp:inline>
              </w:drawing>
            </w:r>
          </w:p>
        </w:tc>
        <w:tc>
          <w:tcPr>
            <w:tcW w:w="5723" w:type="dxa"/>
            <w:shd w:val="clear" w:color="auto" w:fill="auto"/>
          </w:tcPr>
          <w:p w14:paraId="2CDD67BC">
            <w:pPr>
              <w:pStyle w:val="4"/>
              <w:keepNext w:val="0"/>
              <w:keepLines w:val="0"/>
              <w:widowControl/>
              <w:suppressLineNumbers w:val="0"/>
              <w:shd w:val="clear" w:fill="F7F9F9"/>
              <w:spacing w:before="0" w:beforeAutospacing="0" w:after="300" w:afterAutospacing="0" w:line="20" w:lineRule="atLeast"/>
              <w:ind w:left="0" w:right="0" w:firstLine="0"/>
              <w:jc w:val="both"/>
              <w:rPr>
                <w:rFonts w:hint="default" w:eastAsia="Arial" w:cs="Arial" w:asciiTheme="minorAscii" w:hAnsiTheme="minorAscii"/>
                <w:i w:val="0"/>
                <w:iCs w:val="0"/>
                <w:caps w:val="0"/>
                <w:color w:val="000628"/>
                <w:spacing w:val="0"/>
                <w:sz w:val="28"/>
                <w:szCs w:val="28"/>
              </w:rPr>
            </w:pPr>
            <w:r>
              <w:rPr>
                <w:rFonts w:hint="default" w:eastAsia="Arial" w:cs="Arial" w:asciiTheme="minorAscii" w:hAnsiTheme="minorAscii"/>
                <w:i w:val="0"/>
                <w:iCs w:val="0"/>
                <w:caps w:val="0"/>
                <w:color w:val="000628"/>
                <w:spacing w:val="0"/>
                <w:sz w:val="28"/>
                <w:szCs w:val="28"/>
                <w:shd w:val="clear" w:fill="F7F9F9"/>
              </w:rPr>
              <w:t>Our Pricing Packages</w:t>
            </w:r>
          </w:p>
          <w:p w14:paraId="7E9CC1EA">
            <w:pPr>
              <w:keepNext w:val="0"/>
              <w:keepLines w:val="0"/>
              <w:widowControl/>
              <w:suppressLineNumbers w:val="0"/>
              <w:shd w:val="clear" w:fill="F7F9F9"/>
              <w:spacing w:after="300" w:afterAutospacing="0"/>
              <w:ind w:left="0" w:firstLine="0"/>
              <w:jc w:val="both"/>
              <w:rPr>
                <w:rFonts w:hint="default" w:eastAsia="Arial" w:cs="Arial" w:asciiTheme="minorAscii" w:hAnsiTheme="minorAscii"/>
                <w:i w:val="0"/>
                <w:iCs w:val="0"/>
                <w:caps w:val="0"/>
                <w:color w:val="000836"/>
                <w:spacing w:val="0"/>
                <w:sz w:val="28"/>
                <w:szCs w:val="28"/>
              </w:rPr>
            </w:pPr>
            <w:r>
              <w:rPr>
                <w:rFonts w:hint="default" w:eastAsia="Arial" w:cs="Arial" w:asciiTheme="minorAscii" w:hAnsiTheme="minorAscii"/>
                <w:i w:val="0"/>
                <w:iCs w:val="0"/>
                <w:caps w:val="0"/>
                <w:color w:val="000836"/>
                <w:spacing w:val="0"/>
                <w:kern w:val="0"/>
                <w:sz w:val="28"/>
                <w:szCs w:val="28"/>
                <w:shd w:val="clear" w:fill="F7F9F9"/>
                <w:lang w:val="en-US" w:eastAsia="zh-CN" w:bidi="ar"/>
              </w:rPr>
              <w:t> </w:t>
            </w:r>
          </w:p>
          <w:p w14:paraId="07A02C17">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8" w:afterAutospacing="0" w:line="450" w:lineRule="atLeast"/>
              <w:ind w:left="0" w:right="0" w:firstLine="0"/>
              <w:jc w:val="both"/>
              <w:rPr>
                <w:rFonts w:hint="default" w:eastAsia="Arial" w:cs="Arial" w:asciiTheme="minorAscii" w:hAnsiTheme="minorAscii"/>
                <w:i w:val="0"/>
                <w:iCs w:val="0"/>
                <w:caps w:val="0"/>
                <w:color w:val="000836"/>
                <w:spacing w:val="0"/>
                <w:sz w:val="28"/>
                <w:szCs w:val="28"/>
              </w:rPr>
            </w:pPr>
            <w:r>
              <w:rPr>
                <w:rFonts w:hint="default" w:eastAsia="Arial" w:cs="Arial" w:asciiTheme="minorAscii" w:hAnsiTheme="minorAscii"/>
                <w:i w:val="0"/>
                <w:iCs w:val="0"/>
                <w:caps w:val="0"/>
                <w:color w:val="000836"/>
                <w:spacing w:val="0"/>
                <w:sz w:val="28"/>
                <w:szCs w:val="28"/>
                <w:shd w:val="clear" w:fill="FFFFFF"/>
              </w:rPr>
              <w:t>Use Lifetime Deal Promo Code </w:t>
            </w:r>
            <w:r>
              <w:rPr>
                <w:rFonts w:hint="default" w:eastAsia="Arial" w:cs="Arial" w:asciiTheme="minorAscii" w:hAnsiTheme="minorAscii"/>
                <w:b/>
                <w:bCs/>
                <w:i w:val="0"/>
                <w:iCs w:val="0"/>
                <w:caps w:val="0"/>
                <w:color w:val="000836"/>
                <w:spacing w:val="0"/>
                <w:sz w:val="28"/>
                <w:szCs w:val="28"/>
                <w:shd w:val="clear" w:fill="FFFFFF"/>
              </w:rPr>
              <w:t>LTDM0124</w:t>
            </w:r>
            <w:r>
              <w:rPr>
                <w:rFonts w:hint="default" w:eastAsia="Arial" w:cs="Arial" w:asciiTheme="minorAscii" w:hAnsiTheme="minorAscii"/>
                <w:i w:val="0"/>
                <w:iCs w:val="0"/>
                <w:caps w:val="0"/>
                <w:color w:val="000836"/>
                <w:spacing w:val="0"/>
                <w:sz w:val="28"/>
                <w:szCs w:val="28"/>
                <w:shd w:val="clear" w:fill="FFFFFF"/>
              </w:rPr>
              <w:t> at the Check Out.</w:t>
            </w:r>
            <w:r>
              <w:rPr>
                <w:rFonts w:hint="default" w:eastAsia="Arial" w:cs="Arial" w:asciiTheme="minorAscii" w:hAnsiTheme="minorAscii"/>
                <w:i w:val="0"/>
                <w:iCs w:val="0"/>
                <w:caps w:val="0"/>
                <w:color w:val="000836"/>
                <w:spacing w:val="0"/>
                <w:sz w:val="28"/>
                <w:szCs w:val="28"/>
                <w:shd w:val="clear" w:fill="FFFFFF"/>
              </w:rPr>
              <w:br w:type="textWrapping"/>
            </w:r>
            <w:r>
              <w:rPr>
                <w:rFonts w:hint="default" w:eastAsia="Arial" w:cs="Arial" w:asciiTheme="minorAscii" w:hAnsiTheme="minorAscii"/>
                <w:i w:val="0"/>
                <w:iCs w:val="0"/>
                <w:caps/>
                <w:color w:val="FFFFFF"/>
                <w:spacing w:val="0"/>
                <w:sz w:val="28"/>
                <w:szCs w:val="28"/>
                <w:u w:val="none"/>
                <w:shd w:val="clear" w:fill="2F2C2C"/>
              </w:rPr>
              <w:fldChar w:fldCharType="begin"/>
            </w:r>
            <w:r>
              <w:rPr>
                <w:rFonts w:hint="default" w:eastAsia="Arial" w:cs="Arial" w:asciiTheme="minorAscii" w:hAnsiTheme="minorAscii"/>
                <w:i w:val="0"/>
                <w:iCs w:val="0"/>
                <w:caps/>
                <w:color w:val="FFFFFF"/>
                <w:spacing w:val="0"/>
                <w:sz w:val="28"/>
                <w:szCs w:val="28"/>
                <w:u w:val="none"/>
                <w:shd w:val="clear" w:fill="2F2C2C"/>
              </w:rPr>
              <w:instrText xml:space="preserve"> HYPERLINK "https://old0.pnapna.com/en/page/emon-free-pricing-plans" </w:instrText>
            </w:r>
            <w:r>
              <w:rPr>
                <w:rFonts w:hint="default" w:eastAsia="Arial" w:cs="Arial" w:asciiTheme="minorAscii" w:hAnsiTheme="minorAscii"/>
                <w:i w:val="0"/>
                <w:iCs w:val="0"/>
                <w:caps/>
                <w:color w:val="FFFFFF"/>
                <w:spacing w:val="0"/>
                <w:sz w:val="28"/>
                <w:szCs w:val="28"/>
                <w:u w:val="none"/>
                <w:shd w:val="clear" w:fill="2F2C2C"/>
              </w:rPr>
              <w:fldChar w:fldCharType="separate"/>
            </w:r>
            <w:r>
              <w:rPr>
                <w:rStyle w:val="12"/>
                <w:rFonts w:hint="default" w:eastAsia="Arial" w:cs="Arial" w:asciiTheme="minorAscii" w:hAnsiTheme="minorAscii"/>
                <w:i w:val="0"/>
                <w:iCs w:val="0"/>
                <w:caps/>
                <w:color w:val="FFFFFF"/>
                <w:spacing w:val="0"/>
                <w:sz w:val="28"/>
                <w:szCs w:val="28"/>
                <w:u w:val="none"/>
                <w:shd w:val="clear" w:fill="2F2C2C"/>
              </w:rPr>
              <w:t>More </w:t>
            </w:r>
            <w:r>
              <w:rPr>
                <w:rFonts w:hint="default" w:eastAsia="Arial" w:cs="Arial" w:asciiTheme="minorAscii" w:hAnsiTheme="minorAscii"/>
                <w:i w:val="0"/>
                <w:iCs w:val="0"/>
                <w:caps/>
                <w:color w:val="FFFFFF"/>
                <w:spacing w:val="0"/>
                <w:sz w:val="28"/>
                <w:szCs w:val="28"/>
                <w:u w:val="none"/>
                <w:shd w:val="clear" w:fill="2F2C2C"/>
              </w:rPr>
              <w:fldChar w:fldCharType="end"/>
            </w:r>
          </w:p>
          <w:p w14:paraId="0EDDB9C9">
            <w:pPr>
              <w:widowControl w:val="0"/>
              <w:jc w:val="both"/>
              <w:rPr>
                <w:rFonts w:hint="default" w:asciiTheme="minorAscii" w:hAnsiTheme="minorAscii"/>
                <w:b w:val="0"/>
                <w:bCs w:val="0"/>
                <w:sz w:val="28"/>
                <w:szCs w:val="28"/>
                <w:highlight w:val="cyan"/>
                <w:vertAlign w:val="baseline"/>
                <w:lang w:val="en-US"/>
              </w:rPr>
            </w:pPr>
          </w:p>
        </w:tc>
        <w:tc>
          <w:tcPr>
            <w:tcW w:w="5632" w:type="dxa"/>
            <w:shd w:val="clear" w:color="auto" w:fill="auto"/>
          </w:tcPr>
          <w:p w14:paraId="52F1D7BD">
            <w:pPr>
              <w:widowControl w:val="0"/>
              <w:jc w:val="center"/>
              <w:rPr>
                <w:rFonts w:hint="default"/>
                <w:b/>
                <w:bCs/>
                <w:sz w:val="36"/>
                <w:szCs w:val="36"/>
                <w:vertAlign w:val="baseline"/>
                <w:lang w:val="en-US"/>
              </w:rPr>
            </w:pPr>
          </w:p>
        </w:tc>
      </w:tr>
      <w:tr w14:paraId="101E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9" w:hRule="atLeast"/>
        </w:trPr>
        <w:tc>
          <w:tcPr>
            <w:tcW w:w="1270" w:type="dxa"/>
            <w:shd w:val="clear" w:color="auto" w:fill="auto"/>
          </w:tcPr>
          <w:p w14:paraId="1FC2EEC4">
            <w:pPr>
              <w:widowControl w:val="0"/>
              <w:jc w:val="center"/>
              <w:rPr>
                <w:rFonts w:hint="default"/>
                <w:b/>
                <w:bCs/>
                <w:sz w:val="36"/>
                <w:szCs w:val="36"/>
                <w:vertAlign w:val="baseline"/>
                <w:lang w:val="en-US"/>
              </w:rPr>
            </w:pPr>
            <w:r>
              <w:rPr>
                <w:rFonts w:hint="default"/>
                <w:b/>
                <w:bCs/>
                <w:sz w:val="36"/>
                <w:szCs w:val="36"/>
                <w:vertAlign w:val="baseline"/>
                <w:lang w:val="en-US"/>
              </w:rPr>
              <w:t>Div 7.</w:t>
            </w:r>
          </w:p>
        </w:tc>
        <w:tc>
          <w:tcPr>
            <w:tcW w:w="5880" w:type="dxa"/>
            <w:shd w:val="clear" w:color="auto" w:fill="auto"/>
          </w:tcPr>
          <w:p w14:paraId="47EFA3DC">
            <w:pPr>
              <w:widowControl w:val="0"/>
              <w:jc w:val="center"/>
            </w:pPr>
            <w:r>
              <w:drawing>
                <wp:anchor distT="0" distB="0" distL="114300" distR="114300" simplePos="0" relativeHeight="251664384" behindDoc="1" locked="0" layoutInCell="1" allowOverlap="1">
                  <wp:simplePos x="0" y="0"/>
                  <wp:positionH relativeFrom="column">
                    <wp:posOffset>55245</wp:posOffset>
                  </wp:positionH>
                  <wp:positionV relativeFrom="paragraph">
                    <wp:posOffset>361950</wp:posOffset>
                  </wp:positionV>
                  <wp:extent cx="3596005" cy="2178050"/>
                  <wp:effectExtent l="0" t="0" r="4445" b="12700"/>
                  <wp:wrapTight wrapText="bothSides">
                    <wp:wrapPolygon>
                      <wp:start x="0" y="0"/>
                      <wp:lineTo x="0" y="21348"/>
                      <wp:lineTo x="21512" y="21348"/>
                      <wp:lineTo x="21512" y="0"/>
                      <wp:lineTo x="0" y="0"/>
                    </wp:wrapPolygon>
                  </wp:wrapTight>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pic:cNvPicPr>
                        </pic:nvPicPr>
                        <pic:blipFill>
                          <a:blip r:embed="rId12"/>
                          <a:stretch>
                            <a:fillRect/>
                          </a:stretch>
                        </pic:blipFill>
                        <pic:spPr>
                          <a:xfrm>
                            <a:off x="0" y="0"/>
                            <a:ext cx="3596005" cy="2178050"/>
                          </a:xfrm>
                          <a:prstGeom prst="rect">
                            <a:avLst/>
                          </a:prstGeom>
                          <a:noFill/>
                          <a:ln>
                            <a:noFill/>
                          </a:ln>
                        </pic:spPr>
                      </pic:pic>
                    </a:graphicData>
                  </a:graphic>
                </wp:anchor>
              </w:drawing>
            </w:r>
          </w:p>
        </w:tc>
        <w:tc>
          <w:tcPr>
            <w:tcW w:w="5723" w:type="dxa"/>
            <w:shd w:val="clear" w:color="auto" w:fill="auto"/>
          </w:tcPr>
          <w:p w14:paraId="5E0EC59B">
            <w:pPr>
              <w:keepNext w:val="0"/>
              <w:keepLines w:val="0"/>
              <w:widowControl/>
              <w:suppressLineNumbers w:val="0"/>
              <w:jc w:val="both"/>
              <w:rPr>
                <w:rFonts w:hint="default" w:eastAsia="SimSun" w:cs="SimSun" w:asciiTheme="minorAscii" w:hAnsiTheme="minorAscii"/>
                <w:b w:val="0"/>
                <w:bCs w:val="0"/>
                <w:color w:val="auto"/>
                <w:kern w:val="0"/>
                <w:sz w:val="28"/>
                <w:szCs w:val="28"/>
                <w:bdr w:val="single" w:color="auto" w:sz="12" w:space="0"/>
                <w:lang w:val="en-US" w:eastAsia="zh-CN" w:bidi="ar"/>
              </w:rPr>
            </w:pPr>
          </w:p>
          <w:p w14:paraId="6EC2A08B">
            <w:pPr>
              <w:keepNext w:val="0"/>
              <w:keepLines w:val="0"/>
              <w:widowControl/>
              <w:suppressLineNumbers w:val="0"/>
              <w:jc w:val="both"/>
              <w:rPr>
                <w:rFonts w:hint="default" w:asciiTheme="minorAscii" w:hAnsiTheme="minorAscii"/>
                <w:b w:val="0"/>
                <w:bCs w:val="0"/>
                <w:color w:val="auto"/>
                <w:sz w:val="28"/>
                <w:szCs w:val="28"/>
              </w:rPr>
            </w:pPr>
            <w:r>
              <w:rPr>
                <w:rFonts w:hint="default" w:eastAsia="SimSun" w:cs="SimSun" w:asciiTheme="minorAscii" w:hAnsiTheme="minorAscii"/>
                <w:b w:val="0"/>
                <w:bCs w:val="0"/>
                <w:color w:val="auto"/>
                <w:kern w:val="0"/>
                <w:sz w:val="28"/>
                <w:szCs w:val="28"/>
                <w:bdr w:val="single" w:color="auto" w:sz="12" w:space="0"/>
                <w:lang w:val="en-US" w:eastAsia="zh-CN" w:bidi="ar"/>
              </w:rPr>
              <w:t>How employee monitoring works?</w:t>
            </w:r>
          </w:p>
          <w:p w14:paraId="4E2E841E">
            <w:pPr>
              <w:pStyle w:val="13"/>
              <w:keepNext w:val="0"/>
              <w:keepLines w:val="0"/>
              <w:widowControl/>
              <w:suppressLineNumbers w:val="0"/>
              <w:spacing w:before="0" w:beforeAutospacing="0" w:after="158" w:afterAutospacing="0" w:line="450" w:lineRule="atLeast"/>
              <w:ind w:left="0" w:right="0"/>
              <w:jc w:val="both"/>
              <w:rPr>
                <w:rFonts w:hint="default" w:asciiTheme="minorAscii" w:hAnsiTheme="minorAscii"/>
                <w:b w:val="0"/>
                <w:bCs w:val="0"/>
                <w:color w:val="auto"/>
                <w:sz w:val="28"/>
                <w:szCs w:val="28"/>
              </w:rPr>
            </w:pPr>
            <w:r>
              <w:rPr>
                <w:rFonts w:hint="default" w:eastAsia="Arial" w:cs="Arial" w:asciiTheme="minorAscii" w:hAnsiTheme="minorAscii"/>
                <w:b w:val="0"/>
                <w:bCs w:val="0"/>
                <w:i w:val="0"/>
                <w:iCs w:val="0"/>
                <w:caps w:val="0"/>
                <w:color w:val="auto"/>
                <w:spacing w:val="0"/>
                <w:sz w:val="28"/>
                <w:szCs w:val="28"/>
                <w:shd w:val="clear" w:fill="EBEBEB"/>
              </w:rPr>
              <w:t>The era of fast-paced and technology driven world, businesses are constantly seeking ways to optimize their operations and boost productivity. One of the methods gaining popularity is employee monitoring.Before knowing about how employee monitoring works, it is very important for us to fully know about what is employee monitoring</w:t>
            </w:r>
            <w:r>
              <w:rPr>
                <w:rFonts w:hint="default" w:eastAsia="Arial" w:cs="Arial" w:asciiTheme="minorAscii" w:hAnsiTheme="minorAscii"/>
                <w:b w:val="0"/>
                <w:bCs w:val="0"/>
                <w:i w:val="0"/>
                <w:iCs w:val="0"/>
                <w:caps w:val="0"/>
                <w:color w:val="auto"/>
                <w:spacing w:val="0"/>
                <w:sz w:val="28"/>
                <w:szCs w:val="28"/>
                <w:shd w:val="clear" w:fill="EBEBEB"/>
              </w:rPr>
              <w:br w:type="textWrapping"/>
            </w:r>
            <w:r>
              <w:rPr>
                <w:rFonts w:hint="default" w:eastAsia="Arial" w:cs="Arial" w:asciiTheme="minorAscii" w:hAnsiTheme="minorAscii"/>
                <w:b w:val="0"/>
                <w:bCs w:val="0"/>
                <w:i w:val="0"/>
                <w:iCs w:val="0"/>
                <w:caps w:val="0"/>
                <w:color w:val="auto"/>
                <w:spacing w:val="0"/>
                <w:sz w:val="28"/>
                <w:szCs w:val="28"/>
                <w:u w:val="none"/>
                <w:shd w:val="clear" w:fill="EBEBEB"/>
              </w:rPr>
              <w:fldChar w:fldCharType="begin"/>
            </w:r>
            <w:r>
              <w:rPr>
                <w:rFonts w:hint="default" w:eastAsia="Arial" w:cs="Arial" w:asciiTheme="minorAscii" w:hAnsiTheme="minorAscii"/>
                <w:b w:val="0"/>
                <w:bCs w:val="0"/>
                <w:i w:val="0"/>
                <w:iCs w:val="0"/>
                <w:caps w:val="0"/>
                <w:color w:val="auto"/>
                <w:spacing w:val="0"/>
                <w:sz w:val="28"/>
                <w:szCs w:val="28"/>
                <w:u w:val="none"/>
                <w:shd w:val="clear" w:fill="EBEBEB"/>
              </w:rPr>
              <w:instrText xml:space="preserve"> HYPERLINK "https://old0.pnapna.com/en/page/how-employee-monitoring-works" \t "https://old0.pnapna.com/en/page/_blank" </w:instrText>
            </w:r>
            <w:r>
              <w:rPr>
                <w:rFonts w:hint="default" w:eastAsia="Arial" w:cs="Arial" w:asciiTheme="minorAscii" w:hAnsiTheme="minorAscii"/>
                <w:b w:val="0"/>
                <w:bCs w:val="0"/>
                <w:i w:val="0"/>
                <w:iCs w:val="0"/>
                <w:caps w:val="0"/>
                <w:color w:val="auto"/>
                <w:spacing w:val="0"/>
                <w:sz w:val="28"/>
                <w:szCs w:val="28"/>
                <w:u w:val="none"/>
                <w:shd w:val="clear" w:fill="EBEBEB"/>
              </w:rPr>
              <w:fldChar w:fldCharType="separate"/>
            </w:r>
            <w:r>
              <w:rPr>
                <w:rStyle w:val="12"/>
                <w:rFonts w:hint="default" w:eastAsia="Arial" w:cs="Arial" w:asciiTheme="minorAscii" w:hAnsiTheme="minorAscii"/>
                <w:b w:val="0"/>
                <w:bCs w:val="0"/>
                <w:i w:val="0"/>
                <w:iCs w:val="0"/>
                <w:caps w:val="0"/>
                <w:color w:val="auto"/>
                <w:spacing w:val="0"/>
                <w:sz w:val="28"/>
                <w:szCs w:val="28"/>
                <w:u w:val="none"/>
                <w:shd w:val="clear" w:fill="EBEBEB"/>
              </w:rPr>
              <w:t>Read more...</w:t>
            </w:r>
            <w:r>
              <w:rPr>
                <w:rFonts w:hint="default" w:eastAsia="Arial" w:cs="Arial" w:asciiTheme="minorAscii" w:hAnsiTheme="minorAscii"/>
                <w:b w:val="0"/>
                <w:bCs w:val="0"/>
                <w:i w:val="0"/>
                <w:iCs w:val="0"/>
                <w:caps w:val="0"/>
                <w:color w:val="auto"/>
                <w:spacing w:val="0"/>
                <w:sz w:val="28"/>
                <w:szCs w:val="28"/>
                <w:u w:val="none"/>
                <w:shd w:val="clear" w:fill="EBEBEB"/>
              </w:rPr>
              <w:fldChar w:fldCharType="end"/>
            </w:r>
          </w:p>
          <w:p w14:paraId="7B89E391">
            <w:pPr>
              <w:widowControl w:val="0"/>
              <w:jc w:val="both"/>
              <w:rPr>
                <w:rFonts w:hint="default" w:asciiTheme="minorAscii" w:hAnsiTheme="minorAscii"/>
                <w:b w:val="0"/>
                <w:bCs w:val="0"/>
                <w:color w:val="auto"/>
                <w:sz w:val="28"/>
                <w:szCs w:val="28"/>
                <w:highlight w:val="cyan"/>
                <w:vertAlign w:val="baseline"/>
                <w:lang w:val="en-US"/>
              </w:rPr>
            </w:pPr>
          </w:p>
          <w:p w14:paraId="18C532CB">
            <w:pPr>
              <w:widowControl w:val="0"/>
              <w:jc w:val="both"/>
              <w:rPr>
                <w:rFonts w:hint="default" w:asciiTheme="minorAscii" w:hAnsiTheme="minorAscii"/>
                <w:b w:val="0"/>
                <w:bCs w:val="0"/>
                <w:color w:val="auto"/>
                <w:sz w:val="28"/>
                <w:szCs w:val="28"/>
                <w:highlight w:val="cyan"/>
                <w:vertAlign w:val="baseline"/>
                <w:lang w:val="en-US"/>
              </w:rPr>
            </w:pPr>
          </w:p>
          <w:p w14:paraId="58F917E6">
            <w:pPr>
              <w:keepNext w:val="0"/>
              <w:keepLines w:val="0"/>
              <w:widowControl/>
              <w:suppressLineNumbers w:val="0"/>
              <w:jc w:val="both"/>
              <w:rPr>
                <w:rFonts w:hint="default" w:asciiTheme="minorAscii" w:hAnsiTheme="minorAscii"/>
                <w:b w:val="0"/>
                <w:bCs w:val="0"/>
                <w:color w:val="auto"/>
                <w:sz w:val="28"/>
                <w:szCs w:val="28"/>
              </w:rPr>
            </w:pPr>
            <w:r>
              <w:rPr>
                <w:rFonts w:hint="default" w:eastAsia="SimSun" w:cs="SimSun" w:asciiTheme="minorAscii" w:hAnsiTheme="minorAscii"/>
                <w:b w:val="0"/>
                <w:bCs w:val="0"/>
                <w:color w:val="auto"/>
                <w:kern w:val="0"/>
                <w:sz w:val="28"/>
                <w:szCs w:val="28"/>
                <w:bdr w:val="single" w:color="auto" w:sz="12" w:space="0"/>
                <w:lang w:val="en-US" w:eastAsia="zh-CN" w:bidi="ar"/>
              </w:rPr>
              <w:t>How does employee monitoring comply with USA laws?</w:t>
            </w:r>
          </w:p>
          <w:p w14:paraId="013498C4">
            <w:pPr>
              <w:pStyle w:val="13"/>
              <w:keepNext w:val="0"/>
              <w:keepLines w:val="0"/>
              <w:widowControl/>
              <w:suppressLineNumbers w:val="0"/>
              <w:spacing w:before="0" w:beforeAutospacing="0" w:after="158" w:afterAutospacing="0" w:line="450" w:lineRule="atLeast"/>
              <w:ind w:left="0" w:right="0"/>
              <w:jc w:val="both"/>
              <w:rPr>
                <w:rFonts w:hint="default" w:asciiTheme="minorAscii" w:hAnsiTheme="minorAscii"/>
                <w:b w:val="0"/>
                <w:bCs w:val="0"/>
                <w:color w:val="auto"/>
                <w:sz w:val="28"/>
                <w:szCs w:val="28"/>
              </w:rPr>
            </w:pPr>
            <w:r>
              <w:rPr>
                <w:rFonts w:hint="default" w:eastAsia="Arial" w:cs="Arial" w:asciiTheme="minorAscii" w:hAnsiTheme="minorAscii"/>
                <w:b w:val="0"/>
                <w:bCs w:val="0"/>
                <w:i w:val="0"/>
                <w:iCs w:val="0"/>
                <w:caps w:val="0"/>
                <w:color w:val="auto"/>
                <w:spacing w:val="0"/>
                <w:sz w:val="28"/>
                <w:szCs w:val="28"/>
                <w:shd w:val="clear" w:fill="EBEBEB"/>
              </w:rPr>
              <w:t>Employee monitoring is one of the latest technologies of this era. With employee monitoring many employers can control the activities of their employees. Employee monitoring made too much ease for the big industries, companies and organizations to grow rapidly</w:t>
            </w:r>
            <w:r>
              <w:rPr>
                <w:rFonts w:hint="default" w:eastAsia="Arial" w:cs="Arial" w:asciiTheme="minorAscii" w:hAnsiTheme="minorAscii"/>
                <w:b w:val="0"/>
                <w:bCs w:val="0"/>
                <w:i w:val="0"/>
                <w:iCs w:val="0"/>
                <w:caps w:val="0"/>
                <w:color w:val="auto"/>
                <w:spacing w:val="0"/>
                <w:sz w:val="28"/>
                <w:szCs w:val="28"/>
                <w:shd w:val="clear" w:fill="EBEBEB"/>
              </w:rPr>
              <w:br w:type="textWrapping"/>
            </w:r>
            <w:r>
              <w:rPr>
                <w:rFonts w:hint="default" w:eastAsia="Arial" w:cs="Arial" w:asciiTheme="minorAscii" w:hAnsiTheme="minorAscii"/>
                <w:b w:val="0"/>
                <w:bCs w:val="0"/>
                <w:i w:val="0"/>
                <w:iCs w:val="0"/>
                <w:caps w:val="0"/>
                <w:color w:val="auto"/>
                <w:spacing w:val="0"/>
                <w:sz w:val="28"/>
                <w:szCs w:val="28"/>
                <w:u w:val="none"/>
                <w:shd w:val="clear" w:fill="EBEBEB"/>
              </w:rPr>
              <w:fldChar w:fldCharType="begin"/>
            </w:r>
            <w:r>
              <w:rPr>
                <w:rFonts w:hint="default" w:eastAsia="Arial" w:cs="Arial" w:asciiTheme="minorAscii" w:hAnsiTheme="minorAscii"/>
                <w:b w:val="0"/>
                <w:bCs w:val="0"/>
                <w:i w:val="0"/>
                <w:iCs w:val="0"/>
                <w:caps w:val="0"/>
                <w:color w:val="auto"/>
                <w:spacing w:val="0"/>
                <w:sz w:val="28"/>
                <w:szCs w:val="28"/>
                <w:u w:val="none"/>
                <w:shd w:val="clear" w:fill="EBEBEB"/>
              </w:rPr>
              <w:instrText xml:space="preserve"> HYPERLINK "https://old0.pnapna.com/en/page/how-does-employee-monitoring-comply-with-usa-laws" \t "https://old0.pnapna.com/en/page/_blank" </w:instrText>
            </w:r>
            <w:r>
              <w:rPr>
                <w:rFonts w:hint="default" w:eastAsia="Arial" w:cs="Arial" w:asciiTheme="minorAscii" w:hAnsiTheme="minorAscii"/>
                <w:b w:val="0"/>
                <w:bCs w:val="0"/>
                <w:i w:val="0"/>
                <w:iCs w:val="0"/>
                <w:caps w:val="0"/>
                <w:color w:val="auto"/>
                <w:spacing w:val="0"/>
                <w:sz w:val="28"/>
                <w:szCs w:val="28"/>
                <w:u w:val="none"/>
                <w:shd w:val="clear" w:fill="EBEBEB"/>
              </w:rPr>
              <w:fldChar w:fldCharType="separate"/>
            </w:r>
            <w:r>
              <w:rPr>
                <w:rStyle w:val="12"/>
                <w:rFonts w:hint="default" w:eastAsia="Arial" w:cs="Arial" w:asciiTheme="minorAscii" w:hAnsiTheme="minorAscii"/>
                <w:b w:val="0"/>
                <w:bCs w:val="0"/>
                <w:i w:val="0"/>
                <w:iCs w:val="0"/>
                <w:caps w:val="0"/>
                <w:color w:val="auto"/>
                <w:spacing w:val="0"/>
                <w:sz w:val="28"/>
                <w:szCs w:val="28"/>
                <w:u w:val="none"/>
                <w:shd w:val="clear" w:fill="EBEBEB"/>
              </w:rPr>
              <w:t>Read more...</w:t>
            </w:r>
            <w:r>
              <w:rPr>
                <w:rFonts w:hint="default" w:eastAsia="Arial" w:cs="Arial" w:asciiTheme="minorAscii" w:hAnsiTheme="minorAscii"/>
                <w:b w:val="0"/>
                <w:bCs w:val="0"/>
                <w:i w:val="0"/>
                <w:iCs w:val="0"/>
                <w:caps w:val="0"/>
                <w:color w:val="auto"/>
                <w:spacing w:val="0"/>
                <w:sz w:val="28"/>
                <w:szCs w:val="28"/>
                <w:u w:val="none"/>
                <w:shd w:val="clear" w:fill="EBEBEB"/>
              </w:rPr>
              <w:fldChar w:fldCharType="end"/>
            </w:r>
          </w:p>
          <w:p w14:paraId="1EC8B17C">
            <w:pPr>
              <w:widowControl w:val="0"/>
              <w:jc w:val="both"/>
              <w:rPr>
                <w:rFonts w:hint="default" w:asciiTheme="minorAscii" w:hAnsiTheme="minorAscii"/>
                <w:b w:val="0"/>
                <w:bCs w:val="0"/>
                <w:color w:val="auto"/>
                <w:sz w:val="28"/>
                <w:szCs w:val="28"/>
                <w:highlight w:val="cyan"/>
                <w:vertAlign w:val="baseline"/>
                <w:lang w:val="en-US"/>
              </w:rPr>
            </w:pPr>
          </w:p>
          <w:p w14:paraId="608DBEC2">
            <w:pPr>
              <w:keepNext w:val="0"/>
              <w:keepLines w:val="0"/>
              <w:widowControl/>
              <w:suppressLineNumbers w:val="0"/>
              <w:jc w:val="both"/>
              <w:rPr>
                <w:rFonts w:hint="default" w:asciiTheme="minorAscii" w:hAnsiTheme="minorAscii"/>
                <w:b w:val="0"/>
                <w:bCs w:val="0"/>
                <w:color w:val="auto"/>
                <w:sz w:val="28"/>
                <w:szCs w:val="28"/>
              </w:rPr>
            </w:pPr>
            <w:r>
              <w:rPr>
                <w:rFonts w:hint="default" w:eastAsia="SimSun" w:cs="SimSun" w:asciiTheme="minorAscii" w:hAnsiTheme="minorAscii"/>
                <w:b w:val="0"/>
                <w:bCs w:val="0"/>
                <w:color w:val="auto"/>
                <w:kern w:val="0"/>
                <w:sz w:val="28"/>
                <w:szCs w:val="28"/>
                <w:bdr w:val="single" w:color="auto" w:sz="12" w:space="0"/>
                <w:lang w:val="en-US" w:eastAsia="zh-CN" w:bidi="ar"/>
              </w:rPr>
              <w:t>How employers use technology to surveil employees?</w:t>
            </w:r>
          </w:p>
          <w:p w14:paraId="79B417F8">
            <w:pPr>
              <w:pStyle w:val="13"/>
              <w:keepNext w:val="0"/>
              <w:keepLines w:val="0"/>
              <w:widowControl/>
              <w:suppressLineNumbers w:val="0"/>
              <w:spacing w:before="0" w:beforeAutospacing="0" w:after="158" w:afterAutospacing="0" w:line="450" w:lineRule="atLeast"/>
              <w:ind w:left="0" w:right="0"/>
              <w:jc w:val="both"/>
              <w:rPr>
                <w:rFonts w:hint="default" w:asciiTheme="minorAscii" w:hAnsiTheme="minorAscii"/>
                <w:b w:val="0"/>
                <w:bCs w:val="0"/>
                <w:color w:val="auto"/>
                <w:sz w:val="28"/>
                <w:szCs w:val="28"/>
              </w:rPr>
            </w:pPr>
            <w:r>
              <w:rPr>
                <w:rFonts w:hint="default" w:eastAsia="Arial" w:cs="Arial" w:asciiTheme="minorAscii" w:hAnsiTheme="minorAscii"/>
                <w:b w:val="0"/>
                <w:bCs w:val="0"/>
                <w:i w:val="0"/>
                <w:iCs w:val="0"/>
                <w:caps w:val="0"/>
                <w:color w:val="auto"/>
                <w:spacing w:val="0"/>
                <w:sz w:val="28"/>
                <w:szCs w:val="28"/>
                <w:shd w:val="clear" w:fill="EBEBEB"/>
              </w:rPr>
              <w:t>Now, the world has totally changed and it is very important for the employers to surveil their employees. Businesses have access to a variety of tools and technologies that can track and monitor employees every move. This newfound capability has led to the widespread implementation of employee surveillance systems across various industries</w:t>
            </w:r>
            <w:r>
              <w:rPr>
                <w:rFonts w:hint="default" w:eastAsia="Arial" w:cs="Arial" w:asciiTheme="minorAscii" w:hAnsiTheme="minorAscii"/>
                <w:b w:val="0"/>
                <w:bCs w:val="0"/>
                <w:i w:val="0"/>
                <w:iCs w:val="0"/>
                <w:caps w:val="0"/>
                <w:color w:val="auto"/>
                <w:spacing w:val="0"/>
                <w:sz w:val="28"/>
                <w:szCs w:val="28"/>
                <w:shd w:val="clear" w:fill="EBEBEB"/>
              </w:rPr>
              <w:br w:type="textWrapping"/>
            </w:r>
            <w:r>
              <w:rPr>
                <w:rFonts w:hint="default" w:eastAsia="Arial" w:cs="Arial" w:asciiTheme="minorAscii" w:hAnsiTheme="minorAscii"/>
                <w:b w:val="0"/>
                <w:bCs w:val="0"/>
                <w:i w:val="0"/>
                <w:iCs w:val="0"/>
                <w:caps w:val="0"/>
                <w:color w:val="auto"/>
                <w:spacing w:val="0"/>
                <w:sz w:val="28"/>
                <w:szCs w:val="28"/>
                <w:u w:val="none"/>
                <w:shd w:val="clear" w:fill="EBEBEB"/>
              </w:rPr>
              <w:fldChar w:fldCharType="begin"/>
            </w:r>
            <w:r>
              <w:rPr>
                <w:rFonts w:hint="default" w:eastAsia="Arial" w:cs="Arial" w:asciiTheme="minorAscii" w:hAnsiTheme="minorAscii"/>
                <w:b w:val="0"/>
                <w:bCs w:val="0"/>
                <w:i w:val="0"/>
                <w:iCs w:val="0"/>
                <w:caps w:val="0"/>
                <w:color w:val="auto"/>
                <w:spacing w:val="0"/>
                <w:sz w:val="28"/>
                <w:szCs w:val="28"/>
                <w:u w:val="none"/>
                <w:shd w:val="clear" w:fill="EBEBEB"/>
              </w:rPr>
              <w:instrText xml:space="preserve"> HYPERLINK "https://old0.pnapna.com/en/page/how-employers-use-technology-to-surveil-employees" \t "https://old0.pnapna.com/en/page/_blank" </w:instrText>
            </w:r>
            <w:r>
              <w:rPr>
                <w:rFonts w:hint="default" w:eastAsia="Arial" w:cs="Arial" w:asciiTheme="minorAscii" w:hAnsiTheme="minorAscii"/>
                <w:b w:val="0"/>
                <w:bCs w:val="0"/>
                <w:i w:val="0"/>
                <w:iCs w:val="0"/>
                <w:caps w:val="0"/>
                <w:color w:val="auto"/>
                <w:spacing w:val="0"/>
                <w:sz w:val="28"/>
                <w:szCs w:val="28"/>
                <w:u w:val="none"/>
                <w:shd w:val="clear" w:fill="EBEBEB"/>
              </w:rPr>
              <w:fldChar w:fldCharType="separate"/>
            </w:r>
            <w:r>
              <w:rPr>
                <w:rStyle w:val="12"/>
                <w:rFonts w:hint="default" w:eastAsia="Arial" w:cs="Arial" w:asciiTheme="minorAscii" w:hAnsiTheme="minorAscii"/>
                <w:b w:val="0"/>
                <w:bCs w:val="0"/>
                <w:i w:val="0"/>
                <w:iCs w:val="0"/>
                <w:caps w:val="0"/>
                <w:color w:val="auto"/>
                <w:spacing w:val="0"/>
                <w:sz w:val="28"/>
                <w:szCs w:val="28"/>
                <w:u w:val="none"/>
                <w:shd w:val="clear" w:fill="EBEBEB"/>
              </w:rPr>
              <w:t>Read more...</w:t>
            </w:r>
            <w:r>
              <w:rPr>
                <w:rFonts w:hint="default" w:eastAsia="Arial" w:cs="Arial" w:asciiTheme="minorAscii" w:hAnsiTheme="minorAscii"/>
                <w:b w:val="0"/>
                <w:bCs w:val="0"/>
                <w:i w:val="0"/>
                <w:iCs w:val="0"/>
                <w:caps w:val="0"/>
                <w:color w:val="auto"/>
                <w:spacing w:val="0"/>
                <w:sz w:val="28"/>
                <w:szCs w:val="28"/>
                <w:u w:val="none"/>
                <w:shd w:val="clear" w:fill="EBEBEB"/>
              </w:rPr>
              <w:fldChar w:fldCharType="end"/>
            </w:r>
          </w:p>
          <w:p w14:paraId="6A77702F">
            <w:pPr>
              <w:widowControl w:val="0"/>
              <w:jc w:val="both"/>
              <w:rPr>
                <w:rFonts w:hint="default" w:asciiTheme="minorAscii" w:hAnsiTheme="minorAscii"/>
                <w:b w:val="0"/>
                <w:bCs w:val="0"/>
                <w:color w:val="auto"/>
                <w:sz w:val="28"/>
                <w:szCs w:val="28"/>
                <w:highlight w:val="cyan"/>
                <w:vertAlign w:val="baseline"/>
                <w:lang w:val="en-US"/>
              </w:rPr>
            </w:pPr>
          </w:p>
          <w:p w14:paraId="4CA865D6">
            <w:pPr>
              <w:keepNext w:val="0"/>
              <w:keepLines w:val="0"/>
              <w:widowControl/>
              <w:suppressLineNumbers w:val="0"/>
              <w:jc w:val="both"/>
              <w:rPr>
                <w:rFonts w:hint="default" w:asciiTheme="minorAscii" w:hAnsiTheme="minorAscii"/>
                <w:b w:val="0"/>
                <w:bCs w:val="0"/>
                <w:color w:val="auto"/>
                <w:sz w:val="28"/>
                <w:szCs w:val="28"/>
              </w:rPr>
            </w:pPr>
            <w:r>
              <w:rPr>
                <w:rFonts w:hint="default" w:eastAsia="SimSun" w:cs="SimSun" w:asciiTheme="minorAscii" w:hAnsiTheme="minorAscii"/>
                <w:b w:val="0"/>
                <w:bCs w:val="0"/>
                <w:color w:val="auto"/>
                <w:kern w:val="0"/>
                <w:sz w:val="28"/>
                <w:szCs w:val="28"/>
                <w:bdr w:val="single" w:color="auto" w:sz="12" w:space="0"/>
                <w:lang w:val="en-US" w:eastAsia="zh-CN" w:bidi="ar"/>
              </w:rPr>
              <w:t>How many types of employee monitoring software exist?</w:t>
            </w:r>
          </w:p>
          <w:p w14:paraId="6062D304">
            <w:pPr>
              <w:pStyle w:val="13"/>
              <w:keepNext w:val="0"/>
              <w:keepLines w:val="0"/>
              <w:widowControl/>
              <w:suppressLineNumbers w:val="0"/>
              <w:spacing w:before="0" w:beforeAutospacing="0" w:after="158" w:afterAutospacing="0" w:line="450" w:lineRule="atLeast"/>
              <w:ind w:left="0" w:right="0"/>
              <w:jc w:val="both"/>
              <w:rPr>
                <w:rFonts w:hint="default" w:asciiTheme="minorAscii" w:hAnsiTheme="minorAscii"/>
                <w:b w:val="0"/>
                <w:bCs w:val="0"/>
                <w:color w:val="auto"/>
                <w:sz w:val="28"/>
                <w:szCs w:val="28"/>
              </w:rPr>
            </w:pPr>
            <w:r>
              <w:rPr>
                <w:rFonts w:hint="default" w:eastAsia="Arial" w:cs="Arial" w:asciiTheme="minorAscii" w:hAnsiTheme="minorAscii"/>
                <w:b w:val="0"/>
                <w:bCs w:val="0"/>
                <w:i w:val="0"/>
                <w:iCs w:val="0"/>
                <w:caps w:val="0"/>
                <w:color w:val="auto"/>
                <w:spacing w:val="0"/>
                <w:sz w:val="28"/>
                <w:szCs w:val="28"/>
                <w:shd w:val="clear" w:fill="EBEBEB"/>
              </w:rPr>
              <w:t>Employee monitoring is a way in which employers can get access to their employees about their progress report, monitor their screens and track their locations etc.This monitoring can encompass various aspects, such as internet usage</w:t>
            </w:r>
            <w:r>
              <w:rPr>
                <w:rFonts w:hint="default" w:eastAsia="Arial" w:cs="Arial" w:asciiTheme="minorAscii" w:hAnsiTheme="minorAscii"/>
                <w:b w:val="0"/>
                <w:bCs w:val="0"/>
                <w:i w:val="0"/>
                <w:iCs w:val="0"/>
                <w:caps w:val="0"/>
                <w:color w:val="auto"/>
                <w:spacing w:val="0"/>
                <w:sz w:val="28"/>
                <w:szCs w:val="28"/>
                <w:shd w:val="clear" w:fill="EBEBEB"/>
              </w:rPr>
              <w:br w:type="textWrapping"/>
            </w:r>
            <w:r>
              <w:rPr>
                <w:rFonts w:hint="default" w:eastAsia="Arial" w:cs="Arial" w:asciiTheme="minorAscii" w:hAnsiTheme="minorAscii"/>
                <w:b w:val="0"/>
                <w:bCs w:val="0"/>
                <w:i w:val="0"/>
                <w:iCs w:val="0"/>
                <w:caps w:val="0"/>
                <w:color w:val="auto"/>
                <w:spacing w:val="0"/>
                <w:sz w:val="28"/>
                <w:szCs w:val="28"/>
                <w:u w:val="none"/>
                <w:shd w:val="clear" w:fill="EBEBEB"/>
              </w:rPr>
              <w:fldChar w:fldCharType="begin"/>
            </w:r>
            <w:r>
              <w:rPr>
                <w:rFonts w:hint="default" w:eastAsia="Arial" w:cs="Arial" w:asciiTheme="minorAscii" w:hAnsiTheme="minorAscii"/>
                <w:b w:val="0"/>
                <w:bCs w:val="0"/>
                <w:i w:val="0"/>
                <w:iCs w:val="0"/>
                <w:caps w:val="0"/>
                <w:color w:val="auto"/>
                <w:spacing w:val="0"/>
                <w:sz w:val="28"/>
                <w:szCs w:val="28"/>
                <w:u w:val="none"/>
                <w:shd w:val="clear" w:fill="EBEBEB"/>
              </w:rPr>
              <w:instrText xml:space="preserve"> HYPERLINK "https://old0.pnapna.com/en/page/how-many-types-of-employee-monitoring-software-exist" \t "https://old0.pnapna.com/en/page/_blank" </w:instrText>
            </w:r>
            <w:r>
              <w:rPr>
                <w:rFonts w:hint="default" w:eastAsia="Arial" w:cs="Arial" w:asciiTheme="minorAscii" w:hAnsiTheme="minorAscii"/>
                <w:b w:val="0"/>
                <w:bCs w:val="0"/>
                <w:i w:val="0"/>
                <w:iCs w:val="0"/>
                <w:caps w:val="0"/>
                <w:color w:val="auto"/>
                <w:spacing w:val="0"/>
                <w:sz w:val="28"/>
                <w:szCs w:val="28"/>
                <w:u w:val="none"/>
                <w:shd w:val="clear" w:fill="EBEBEB"/>
              </w:rPr>
              <w:fldChar w:fldCharType="separate"/>
            </w:r>
            <w:r>
              <w:rPr>
                <w:rStyle w:val="12"/>
                <w:rFonts w:hint="default" w:eastAsia="Arial" w:cs="Arial" w:asciiTheme="minorAscii" w:hAnsiTheme="minorAscii"/>
                <w:b w:val="0"/>
                <w:bCs w:val="0"/>
                <w:i w:val="0"/>
                <w:iCs w:val="0"/>
                <w:caps w:val="0"/>
                <w:color w:val="auto"/>
                <w:spacing w:val="0"/>
                <w:sz w:val="28"/>
                <w:szCs w:val="28"/>
                <w:u w:val="none"/>
                <w:shd w:val="clear" w:fill="EBEBEB"/>
              </w:rPr>
              <w:t>Read more...</w:t>
            </w:r>
            <w:r>
              <w:rPr>
                <w:rFonts w:hint="default" w:eastAsia="Arial" w:cs="Arial" w:asciiTheme="minorAscii" w:hAnsiTheme="minorAscii"/>
                <w:b w:val="0"/>
                <w:bCs w:val="0"/>
                <w:i w:val="0"/>
                <w:iCs w:val="0"/>
                <w:caps w:val="0"/>
                <w:color w:val="auto"/>
                <w:spacing w:val="0"/>
                <w:sz w:val="28"/>
                <w:szCs w:val="28"/>
                <w:u w:val="none"/>
                <w:shd w:val="clear" w:fill="EBEBEB"/>
              </w:rPr>
              <w:fldChar w:fldCharType="end"/>
            </w:r>
          </w:p>
          <w:p w14:paraId="02239B3B">
            <w:pPr>
              <w:widowControl w:val="0"/>
              <w:jc w:val="both"/>
              <w:rPr>
                <w:rFonts w:hint="default" w:asciiTheme="minorAscii" w:hAnsiTheme="minorAscii"/>
                <w:b w:val="0"/>
                <w:bCs w:val="0"/>
                <w:color w:val="auto"/>
                <w:sz w:val="28"/>
                <w:szCs w:val="28"/>
                <w:highlight w:val="cyan"/>
                <w:vertAlign w:val="baseline"/>
                <w:lang w:val="en-US"/>
              </w:rPr>
            </w:pPr>
          </w:p>
          <w:p w14:paraId="4B7BB463">
            <w:pPr>
              <w:keepNext w:val="0"/>
              <w:keepLines w:val="0"/>
              <w:widowControl/>
              <w:suppressLineNumbers w:val="0"/>
              <w:jc w:val="both"/>
              <w:rPr>
                <w:rFonts w:hint="default" w:asciiTheme="minorAscii" w:hAnsiTheme="minorAscii"/>
                <w:b w:val="0"/>
                <w:bCs w:val="0"/>
                <w:color w:val="auto"/>
                <w:sz w:val="28"/>
                <w:szCs w:val="28"/>
              </w:rPr>
            </w:pPr>
            <w:r>
              <w:rPr>
                <w:rFonts w:hint="default" w:eastAsia="SimSun" w:cs="SimSun" w:asciiTheme="minorAscii" w:hAnsiTheme="minorAscii"/>
                <w:b w:val="0"/>
                <w:bCs w:val="0"/>
                <w:color w:val="auto"/>
                <w:kern w:val="0"/>
                <w:sz w:val="28"/>
                <w:szCs w:val="28"/>
                <w:bdr w:val="single" w:color="auto" w:sz="12" w:space="0"/>
                <w:lang w:val="en-US" w:eastAsia="zh-CN" w:bidi="ar"/>
              </w:rPr>
              <w:t>How to measure the benefits and disadvantages of employee monitoring?</w:t>
            </w:r>
          </w:p>
          <w:p w14:paraId="22FB413E">
            <w:pPr>
              <w:pStyle w:val="13"/>
              <w:keepNext w:val="0"/>
              <w:keepLines w:val="0"/>
              <w:widowControl/>
              <w:suppressLineNumbers w:val="0"/>
              <w:spacing w:before="0" w:beforeAutospacing="0" w:after="158" w:afterAutospacing="0" w:line="450" w:lineRule="atLeast"/>
              <w:ind w:left="0" w:right="0"/>
              <w:jc w:val="both"/>
              <w:rPr>
                <w:rFonts w:hint="default" w:eastAsia="Arial" w:cs="Arial" w:asciiTheme="minorAscii" w:hAnsiTheme="minorAscii"/>
                <w:i w:val="0"/>
                <w:iCs w:val="0"/>
                <w:caps w:val="0"/>
                <w:color w:val="auto"/>
                <w:spacing w:val="0"/>
                <w:sz w:val="28"/>
                <w:szCs w:val="28"/>
                <w:u w:val="none"/>
                <w:shd w:val="clear" w:fill="EBEBEB"/>
              </w:rPr>
            </w:pPr>
            <w:r>
              <w:rPr>
                <w:rFonts w:hint="default" w:eastAsia="Arial" w:cs="Arial" w:asciiTheme="minorAscii" w:hAnsiTheme="minorAscii"/>
                <w:b w:val="0"/>
                <w:bCs w:val="0"/>
                <w:i w:val="0"/>
                <w:iCs w:val="0"/>
                <w:caps w:val="0"/>
                <w:color w:val="auto"/>
                <w:spacing w:val="0"/>
                <w:sz w:val="28"/>
                <w:szCs w:val="28"/>
                <w:shd w:val="clear" w:fill="EBEBEB"/>
              </w:rPr>
              <w:t>As we know in the modern era of IT, employee monitoring is growing too fast. Every employer wants to</w:t>
            </w:r>
            <w:r>
              <w:rPr>
                <w:rFonts w:hint="default" w:eastAsia="Arial" w:cs="Arial" w:asciiTheme="minorAscii" w:hAnsiTheme="minorAscii"/>
                <w:i w:val="0"/>
                <w:iCs w:val="0"/>
                <w:caps w:val="0"/>
                <w:color w:val="auto"/>
                <w:spacing w:val="0"/>
                <w:sz w:val="28"/>
                <w:szCs w:val="28"/>
                <w:shd w:val="clear" w:fill="EBEBEB"/>
              </w:rPr>
              <w:t xml:space="preserve"> monitor their employees so for this purpose we know that there will be some cons and pros of employee monitoring</w:t>
            </w:r>
            <w:r>
              <w:rPr>
                <w:rFonts w:hint="default" w:eastAsia="Arial" w:cs="Arial" w:asciiTheme="minorAscii" w:hAnsiTheme="minorAscii"/>
                <w:i w:val="0"/>
                <w:iCs w:val="0"/>
                <w:caps w:val="0"/>
                <w:color w:val="auto"/>
                <w:spacing w:val="0"/>
                <w:sz w:val="28"/>
                <w:szCs w:val="28"/>
                <w:shd w:val="clear" w:fill="EBEBEB"/>
              </w:rPr>
              <w:br w:type="textWrapping"/>
            </w:r>
            <w:r>
              <w:rPr>
                <w:rFonts w:hint="default" w:eastAsia="Arial" w:cs="Arial" w:asciiTheme="minorAscii" w:hAnsiTheme="minorAscii"/>
                <w:i w:val="0"/>
                <w:iCs w:val="0"/>
                <w:caps w:val="0"/>
                <w:color w:val="auto"/>
                <w:spacing w:val="0"/>
                <w:sz w:val="28"/>
                <w:szCs w:val="28"/>
                <w:u w:val="none"/>
                <w:shd w:val="clear" w:fill="EBEBEB"/>
              </w:rPr>
              <w:fldChar w:fldCharType="begin"/>
            </w:r>
            <w:r>
              <w:rPr>
                <w:rFonts w:hint="default" w:eastAsia="Arial" w:cs="Arial" w:asciiTheme="minorAscii" w:hAnsiTheme="minorAscii"/>
                <w:i w:val="0"/>
                <w:iCs w:val="0"/>
                <w:caps w:val="0"/>
                <w:color w:val="auto"/>
                <w:spacing w:val="0"/>
                <w:sz w:val="28"/>
                <w:szCs w:val="28"/>
                <w:u w:val="none"/>
                <w:shd w:val="clear" w:fill="EBEBEB"/>
              </w:rPr>
              <w:instrText xml:space="preserve"> HYPERLINK "https://old0.pnapna.com/en/page/how-to-measure-the-benefits-and-disadvantages-of-employee-monitoring" \t "https://old0.pnapna.com/en/page/_blank" </w:instrText>
            </w:r>
            <w:r>
              <w:rPr>
                <w:rFonts w:hint="default" w:eastAsia="Arial" w:cs="Arial" w:asciiTheme="minorAscii" w:hAnsiTheme="minorAscii"/>
                <w:i w:val="0"/>
                <w:iCs w:val="0"/>
                <w:caps w:val="0"/>
                <w:color w:val="auto"/>
                <w:spacing w:val="0"/>
                <w:sz w:val="28"/>
                <w:szCs w:val="28"/>
                <w:u w:val="none"/>
                <w:shd w:val="clear" w:fill="EBEBEB"/>
              </w:rPr>
              <w:fldChar w:fldCharType="separate"/>
            </w:r>
            <w:r>
              <w:rPr>
                <w:rStyle w:val="12"/>
                <w:rFonts w:hint="default" w:eastAsia="Arial" w:cs="Arial" w:asciiTheme="minorAscii" w:hAnsiTheme="minorAscii"/>
                <w:i w:val="0"/>
                <w:iCs w:val="0"/>
                <w:caps w:val="0"/>
                <w:color w:val="auto"/>
                <w:spacing w:val="0"/>
                <w:sz w:val="28"/>
                <w:szCs w:val="28"/>
                <w:u w:val="none"/>
                <w:shd w:val="clear" w:fill="EBEBEB"/>
              </w:rPr>
              <w:t>Read more...</w:t>
            </w:r>
            <w:r>
              <w:rPr>
                <w:rFonts w:hint="default" w:eastAsia="Arial" w:cs="Arial" w:asciiTheme="minorAscii" w:hAnsiTheme="minorAscii"/>
                <w:i w:val="0"/>
                <w:iCs w:val="0"/>
                <w:caps w:val="0"/>
                <w:color w:val="auto"/>
                <w:spacing w:val="0"/>
                <w:sz w:val="28"/>
                <w:szCs w:val="28"/>
                <w:u w:val="none"/>
                <w:shd w:val="clear" w:fill="EBEBEB"/>
              </w:rPr>
              <w:fldChar w:fldCharType="end"/>
            </w:r>
          </w:p>
          <w:p w14:paraId="51966DFF">
            <w:pPr>
              <w:pStyle w:val="13"/>
              <w:keepNext w:val="0"/>
              <w:keepLines w:val="0"/>
              <w:widowControl/>
              <w:suppressLineNumbers w:val="0"/>
              <w:spacing w:before="0" w:beforeAutospacing="0" w:after="158" w:afterAutospacing="0" w:line="450" w:lineRule="atLeast"/>
              <w:ind w:left="0" w:right="0"/>
              <w:jc w:val="both"/>
              <w:rPr>
                <w:rFonts w:hint="default" w:eastAsia="Arial" w:cs="Arial" w:asciiTheme="minorAscii" w:hAnsiTheme="minorAscii"/>
                <w:i w:val="0"/>
                <w:iCs w:val="0"/>
                <w:caps w:val="0"/>
                <w:color w:val="auto"/>
                <w:spacing w:val="0"/>
                <w:sz w:val="28"/>
                <w:szCs w:val="28"/>
                <w:u w:val="none"/>
                <w:shd w:val="clear" w:fill="EBEBEB"/>
              </w:rPr>
            </w:pPr>
          </w:p>
          <w:p w14:paraId="1AAF7DCA">
            <w:pPr>
              <w:pStyle w:val="13"/>
              <w:keepNext w:val="0"/>
              <w:keepLines w:val="0"/>
              <w:widowControl/>
              <w:suppressLineNumbers w:val="0"/>
              <w:spacing w:before="0" w:beforeAutospacing="0" w:after="158" w:afterAutospacing="0" w:line="450" w:lineRule="atLeast"/>
              <w:ind w:left="0" w:right="0"/>
              <w:jc w:val="center"/>
              <w:rPr>
                <w:rFonts w:hint="default" w:eastAsia="Arial" w:cs="Arial" w:asciiTheme="minorAscii" w:hAnsiTheme="minorAscii"/>
                <w:i w:val="0"/>
                <w:iCs w:val="0"/>
                <w:caps w:val="0"/>
                <w:color w:val="auto"/>
                <w:spacing w:val="0"/>
                <w:sz w:val="28"/>
                <w:szCs w:val="28"/>
                <w:u w:val="none"/>
                <w:shd w:val="clear" w:fill="EBEBEB"/>
              </w:rPr>
            </w:pPr>
            <w:r>
              <w:rPr>
                <w:rFonts w:ascii="Arial" w:hAnsi="Arial" w:eastAsia="Arial" w:cs="Arial"/>
                <w:i w:val="0"/>
                <w:iCs w:val="0"/>
                <w:caps/>
                <w:color w:val="FFFFFF"/>
                <w:spacing w:val="0"/>
                <w:sz w:val="22"/>
                <w:szCs w:val="22"/>
                <w:u w:val="none"/>
                <w:shd w:val="clear" w:fill="4CC2C0"/>
              </w:rPr>
              <w:fldChar w:fldCharType="begin"/>
            </w:r>
            <w:r>
              <w:rPr>
                <w:rFonts w:ascii="Arial" w:hAnsi="Arial" w:eastAsia="Arial" w:cs="Arial"/>
                <w:i w:val="0"/>
                <w:iCs w:val="0"/>
                <w:caps/>
                <w:color w:val="FFFFFF"/>
                <w:spacing w:val="0"/>
                <w:sz w:val="22"/>
                <w:szCs w:val="22"/>
                <w:u w:val="none"/>
                <w:shd w:val="clear" w:fill="4CC2C0"/>
              </w:rPr>
              <w:instrText xml:space="preserve"> HYPERLINK "https://old0.pnapna.com/en/page/faq" </w:instrText>
            </w:r>
            <w:r>
              <w:rPr>
                <w:rFonts w:ascii="Arial" w:hAnsi="Arial" w:eastAsia="Arial" w:cs="Arial"/>
                <w:i w:val="0"/>
                <w:iCs w:val="0"/>
                <w:caps/>
                <w:color w:val="FFFFFF"/>
                <w:spacing w:val="0"/>
                <w:sz w:val="22"/>
                <w:szCs w:val="22"/>
                <w:u w:val="none"/>
                <w:shd w:val="clear" w:fill="4CC2C0"/>
              </w:rPr>
              <w:fldChar w:fldCharType="separate"/>
            </w:r>
            <w:r>
              <w:rPr>
                <w:rStyle w:val="12"/>
                <w:rFonts w:hint="default" w:ascii="Arial" w:hAnsi="Arial" w:eastAsia="Arial" w:cs="Arial"/>
                <w:i w:val="0"/>
                <w:iCs w:val="0"/>
                <w:caps/>
                <w:color w:val="FFFFFF"/>
                <w:spacing w:val="0"/>
                <w:sz w:val="22"/>
                <w:szCs w:val="22"/>
                <w:u w:val="none"/>
                <w:shd w:val="clear" w:fill="4CC2C0"/>
              </w:rPr>
              <w:t>More </w:t>
            </w:r>
            <w:r>
              <w:rPr>
                <w:rFonts w:hint="default" w:ascii="Arial" w:hAnsi="Arial" w:eastAsia="Arial" w:cs="Arial"/>
                <w:i w:val="0"/>
                <w:iCs w:val="0"/>
                <w:caps/>
                <w:color w:val="FFFFFF"/>
                <w:spacing w:val="0"/>
                <w:sz w:val="22"/>
                <w:szCs w:val="22"/>
                <w:u w:val="none"/>
                <w:shd w:val="clear" w:fill="4CC2C0"/>
              </w:rPr>
              <w:fldChar w:fldCharType="end"/>
            </w:r>
          </w:p>
          <w:p w14:paraId="565B4ADB">
            <w:pPr>
              <w:widowControl w:val="0"/>
              <w:jc w:val="both"/>
              <w:rPr>
                <w:rFonts w:hint="default" w:asciiTheme="minorAscii" w:hAnsiTheme="minorAscii"/>
                <w:b w:val="0"/>
                <w:bCs w:val="0"/>
                <w:sz w:val="28"/>
                <w:szCs w:val="28"/>
                <w:highlight w:val="cyan"/>
                <w:vertAlign w:val="baseline"/>
                <w:lang w:val="en-US"/>
              </w:rPr>
            </w:pPr>
          </w:p>
        </w:tc>
        <w:tc>
          <w:tcPr>
            <w:tcW w:w="5632" w:type="dxa"/>
            <w:shd w:val="clear" w:color="auto" w:fill="auto"/>
          </w:tcPr>
          <w:p w14:paraId="3640D4DD">
            <w:pPr>
              <w:widowControl w:val="0"/>
              <w:jc w:val="center"/>
              <w:rPr>
                <w:rFonts w:hint="default"/>
                <w:b/>
                <w:bCs/>
                <w:sz w:val="36"/>
                <w:szCs w:val="36"/>
                <w:vertAlign w:val="baseline"/>
                <w:lang w:val="en-US"/>
              </w:rPr>
            </w:pPr>
          </w:p>
        </w:tc>
      </w:tr>
      <w:tr w14:paraId="41B5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9" w:hRule="atLeast"/>
        </w:trPr>
        <w:tc>
          <w:tcPr>
            <w:tcW w:w="1270" w:type="dxa"/>
            <w:shd w:val="clear" w:color="auto" w:fill="auto"/>
          </w:tcPr>
          <w:p w14:paraId="5A53B34A">
            <w:pPr>
              <w:widowControl w:val="0"/>
              <w:jc w:val="center"/>
              <w:rPr>
                <w:rFonts w:hint="default"/>
                <w:b/>
                <w:bCs/>
                <w:sz w:val="36"/>
                <w:szCs w:val="36"/>
                <w:vertAlign w:val="baseline"/>
                <w:lang w:val="en-US"/>
              </w:rPr>
            </w:pPr>
            <w:r>
              <w:rPr>
                <w:rFonts w:hint="default"/>
                <w:b/>
                <w:bCs/>
                <w:sz w:val="36"/>
                <w:szCs w:val="36"/>
                <w:vertAlign w:val="baseline"/>
                <w:lang w:val="en-US"/>
              </w:rPr>
              <w:t>Div 8.</w:t>
            </w:r>
          </w:p>
        </w:tc>
        <w:tc>
          <w:tcPr>
            <w:tcW w:w="5880" w:type="dxa"/>
            <w:shd w:val="clear" w:color="auto" w:fill="auto"/>
          </w:tcPr>
          <w:p w14:paraId="3B9DD02B">
            <w:pPr>
              <w:widowControl w:val="0"/>
              <w:jc w:val="center"/>
            </w:pPr>
            <w:r>
              <w:drawing>
                <wp:anchor distT="0" distB="0" distL="114300" distR="114300" simplePos="0" relativeHeight="251665408" behindDoc="1" locked="0" layoutInCell="1" allowOverlap="1">
                  <wp:simplePos x="0" y="0"/>
                  <wp:positionH relativeFrom="column">
                    <wp:posOffset>95250</wp:posOffset>
                  </wp:positionH>
                  <wp:positionV relativeFrom="paragraph">
                    <wp:posOffset>476250</wp:posOffset>
                  </wp:positionV>
                  <wp:extent cx="3590925" cy="1725295"/>
                  <wp:effectExtent l="0" t="0" r="9525" b="0"/>
                  <wp:wrapTight wrapText="bothSides">
                    <wp:wrapPolygon>
                      <wp:start x="0" y="0"/>
                      <wp:lineTo x="0" y="21465"/>
                      <wp:lineTo x="21543" y="21465"/>
                      <wp:lineTo x="21543" y="0"/>
                      <wp:lineTo x="0" y="0"/>
                    </wp:wrapPolygon>
                  </wp:wrapTight>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pic:cNvPicPr>
                        </pic:nvPicPr>
                        <pic:blipFill>
                          <a:blip r:embed="rId13"/>
                          <a:stretch>
                            <a:fillRect/>
                          </a:stretch>
                        </pic:blipFill>
                        <pic:spPr>
                          <a:xfrm>
                            <a:off x="0" y="0"/>
                            <a:ext cx="3590925" cy="1725295"/>
                          </a:xfrm>
                          <a:prstGeom prst="rect">
                            <a:avLst/>
                          </a:prstGeom>
                          <a:noFill/>
                          <a:ln>
                            <a:noFill/>
                          </a:ln>
                        </pic:spPr>
                      </pic:pic>
                    </a:graphicData>
                  </a:graphic>
                </wp:anchor>
              </w:drawing>
            </w:r>
          </w:p>
        </w:tc>
        <w:tc>
          <w:tcPr>
            <w:tcW w:w="5723" w:type="dxa"/>
            <w:shd w:val="clear" w:color="auto" w:fill="auto"/>
          </w:tcPr>
          <w:p w14:paraId="75284F8F">
            <w:pPr>
              <w:widowControl w:val="0"/>
              <w:jc w:val="both"/>
              <w:rPr>
                <w:rFonts w:hint="default" w:asciiTheme="minorAscii" w:hAnsiTheme="minorAscii"/>
                <w:b w:val="0"/>
                <w:bCs w:val="0"/>
                <w:sz w:val="28"/>
                <w:szCs w:val="28"/>
                <w:highlight w:val="none"/>
                <w:vertAlign w:val="baseline"/>
                <w:lang w:val="en-US"/>
              </w:rPr>
            </w:pPr>
            <w:r>
              <w:rPr>
                <w:rFonts w:hint="default" w:asciiTheme="minorAscii" w:hAnsiTheme="minorAscii"/>
                <w:b w:val="0"/>
                <w:bCs w:val="0"/>
                <w:sz w:val="28"/>
                <w:szCs w:val="28"/>
                <w:highlight w:val="none"/>
                <w:vertAlign w:val="baseline"/>
                <w:lang w:val="en-US"/>
              </w:rPr>
              <w:t>L</w:t>
            </w:r>
            <w:r>
              <w:rPr>
                <w:rFonts w:hint="default" w:asciiTheme="minorAscii" w:hAnsiTheme="minorAscii"/>
                <w:b/>
                <w:bCs/>
                <w:sz w:val="28"/>
                <w:szCs w:val="28"/>
                <w:highlight w:val="none"/>
                <w:vertAlign w:val="baseline"/>
                <w:lang w:val="en-US"/>
              </w:rPr>
              <w:t>atest From the BlogRead Our Blog</w:t>
            </w:r>
          </w:p>
          <w:p w14:paraId="5300191D">
            <w:pPr>
              <w:widowControl w:val="0"/>
              <w:jc w:val="both"/>
              <w:rPr>
                <w:rFonts w:hint="default" w:asciiTheme="minorAscii" w:hAnsiTheme="minorAscii"/>
                <w:b w:val="0"/>
                <w:bCs w:val="0"/>
                <w:sz w:val="28"/>
                <w:szCs w:val="28"/>
                <w:highlight w:val="none"/>
                <w:vertAlign w:val="baseline"/>
                <w:lang w:val="en-US"/>
              </w:rPr>
            </w:pPr>
            <w:r>
              <w:rPr>
                <w:rFonts w:hint="default" w:asciiTheme="minorAscii" w:hAnsiTheme="minorAscii"/>
                <w:b w:val="0"/>
                <w:bCs w:val="0"/>
                <w:sz w:val="28"/>
                <w:szCs w:val="28"/>
                <w:highlight w:val="none"/>
                <w:vertAlign w:val="baseline"/>
                <w:lang w:val="en-US"/>
              </w:rPr>
              <w:t xml:space="preserve"> </w:t>
            </w:r>
          </w:p>
          <w:p w14:paraId="12F449E6">
            <w:pPr>
              <w:widowControl w:val="0"/>
              <w:jc w:val="both"/>
              <w:rPr>
                <w:rFonts w:hint="default" w:asciiTheme="minorAscii" w:hAnsiTheme="minorAscii"/>
                <w:b w:val="0"/>
                <w:bCs w:val="0"/>
                <w:sz w:val="28"/>
                <w:szCs w:val="28"/>
                <w:highlight w:val="none"/>
                <w:vertAlign w:val="baseline"/>
                <w:lang w:val="en-US"/>
              </w:rPr>
            </w:pPr>
            <w:r>
              <w:rPr>
                <w:rFonts w:hint="default" w:asciiTheme="minorAscii" w:hAnsiTheme="minorAscii"/>
                <w:b w:val="0"/>
                <w:bCs w:val="0"/>
                <w:sz w:val="28"/>
                <w:szCs w:val="28"/>
                <w:highlight w:val="none"/>
                <w:vertAlign w:val="baseline"/>
                <w:lang w:val="en-US"/>
              </w:rPr>
              <w:t>October 7, 2022</w:t>
            </w:r>
          </w:p>
          <w:p w14:paraId="6146915E">
            <w:pPr>
              <w:widowControl w:val="0"/>
              <w:jc w:val="both"/>
              <w:rPr>
                <w:rFonts w:hint="default" w:asciiTheme="minorAscii" w:hAnsiTheme="minorAscii"/>
                <w:b/>
                <w:bCs/>
                <w:sz w:val="28"/>
                <w:szCs w:val="28"/>
                <w:highlight w:val="none"/>
                <w:vertAlign w:val="baseline"/>
                <w:lang w:val="en-US"/>
              </w:rPr>
            </w:pPr>
            <w:r>
              <w:rPr>
                <w:rFonts w:hint="default" w:asciiTheme="minorAscii" w:hAnsiTheme="minorAscii"/>
                <w:b/>
                <w:bCs/>
                <w:sz w:val="28"/>
                <w:szCs w:val="28"/>
                <w:highlight w:val="none"/>
                <w:vertAlign w:val="baseline"/>
                <w:lang w:val="en-US"/>
              </w:rPr>
              <w:t>How to Grow Your Service Business?</w:t>
            </w:r>
          </w:p>
          <w:p w14:paraId="78DEF932">
            <w:pPr>
              <w:widowControl w:val="0"/>
              <w:jc w:val="both"/>
              <w:rPr>
                <w:rFonts w:hint="default" w:asciiTheme="minorAscii" w:hAnsiTheme="minorAscii"/>
                <w:b w:val="0"/>
                <w:bCs w:val="0"/>
                <w:sz w:val="28"/>
                <w:szCs w:val="28"/>
                <w:highlight w:val="none"/>
                <w:vertAlign w:val="baseline"/>
                <w:lang w:val="en-US"/>
              </w:rPr>
            </w:pPr>
            <w:r>
              <w:rPr>
                <w:rFonts w:hint="default" w:asciiTheme="minorAscii" w:hAnsiTheme="minorAscii"/>
                <w:b w:val="0"/>
                <w:bCs w:val="0"/>
                <w:sz w:val="28"/>
                <w:szCs w:val="28"/>
                <w:highlight w:val="none"/>
                <w:vertAlign w:val="baseline"/>
                <w:lang w:val="en-US"/>
              </w:rPr>
              <w:t>In the last few years, it has become easier than ever to start a service business.</w:t>
            </w:r>
          </w:p>
          <w:p w14:paraId="5C012601">
            <w:pPr>
              <w:widowControl w:val="0"/>
              <w:jc w:val="both"/>
              <w:rPr>
                <w:rFonts w:hint="default" w:asciiTheme="minorAscii" w:hAnsiTheme="minorAscii"/>
                <w:b w:val="0"/>
                <w:bCs w:val="0"/>
                <w:sz w:val="28"/>
                <w:szCs w:val="28"/>
                <w:highlight w:val="none"/>
                <w:vertAlign w:val="baseline"/>
                <w:lang w:val="en-US"/>
              </w:rPr>
            </w:pPr>
            <w:r>
              <w:rPr>
                <w:rFonts w:hint="default" w:asciiTheme="minorAscii" w:hAnsiTheme="minorAscii"/>
                <w:b w:val="0"/>
                <w:bCs w:val="0"/>
                <w:sz w:val="28"/>
                <w:szCs w:val="28"/>
                <w:highlight w:val="none"/>
                <w:vertAlign w:val="baseline"/>
                <w:lang w:val="en-US"/>
              </w:rPr>
              <w:t>Read more...</w:t>
            </w:r>
          </w:p>
          <w:p w14:paraId="1FBAB2EB">
            <w:pPr>
              <w:widowControl w:val="0"/>
              <w:jc w:val="both"/>
              <w:rPr>
                <w:rFonts w:hint="default" w:asciiTheme="minorAscii" w:hAnsiTheme="minorAscii"/>
                <w:b w:val="0"/>
                <w:bCs w:val="0"/>
                <w:sz w:val="28"/>
                <w:szCs w:val="28"/>
                <w:highlight w:val="none"/>
                <w:vertAlign w:val="baseline"/>
                <w:lang w:val="en-US"/>
              </w:rPr>
            </w:pPr>
          </w:p>
          <w:p w14:paraId="3E4FB07B">
            <w:pPr>
              <w:widowControl w:val="0"/>
              <w:jc w:val="both"/>
              <w:rPr>
                <w:rFonts w:hint="default" w:asciiTheme="minorAscii" w:hAnsiTheme="minorAscii"/>
                <w:b w:val="0"/>
                <w:bCs w:val="0"/>
                <w:sz w:val="28"/>
                <w:szCs w:val="28"/>
                <w:highlight w:val="none"/>
                <w:vertAlign w:val="baseline"/>
                <w:lang w:val="en-US"/>
              </w:rPr>
            </w:pPr>
          </w:p>
          <w:p w14:paraId="344B9E63">
            <w:pPr>
              <w:widowControl w:val="0"/>
              <w:jc w:val="both"/>
              <w:rPr>
                <w:rFonts w:hint="default" w:asciiTheme="minorAscii" w:hAnsiTheme="minorAscii"/>
                <w:b w:val="0"/>
                <w:bCs w:val="0"/>
                <w:sz w:val="28"/>
                <w:szCs w:val="28"/>
                <w:highlight w:val="none"/>
                <w:vertAlign w:val="baseline"/>
                <w:lang w:val="en-US"/>
              </w:rPr>
            </w:pPr>
            <w:r>
              <w:rPr>
                <w:rFonts w:hint="default" w:asciiTheme="minorAscii" w:hAnsiTheme="minorAscii"/>
                <w:b w:val="0"/>
                <w:bCs w:val="0"/>
                <w:sz w:val="28"/>
                <w:szCs w:val="28"/>
                <w:highlight w:val="none"/>
                <w:vertAlign w:val="baseline"/>
                <w:lang w:val="en-US"/>
              </w:rPr>
              <w:t>Posted by</w:t>
            </w:r>
          </w:p>
          <w:p w14:paraId="536DDA31">
            <w:pPr>
              <w:widowControl w:val="0"/>
              <w:jc w:val="both"/>
              <w:rPr>
                <w:rFonts w:hint="default" w:asciiTheme="minorAscii" w:hAnsiTheme="minorAscii"/>
                <w:b w:val="0"/>
                <w:bCs w:val="0"/>
                <w:sz w:val="28"/>
                <w:szCs w:val="28"/>
                <w:highlight w:val="none"/>
                <w:vertAlign w:val="baseline"/>
                <w:lang w:val="en-US"/>
              </w:rPr>
            </w:pPr>
            <w:r>
              <w:rPr>
                <w:rFonts w:hint="default" w:asciiTheme="minorAscii" w:hAnsiTheme="minorAscii"/>
                <w:b w:val="0"/>
                <w:bCs w:val="0"/>
                <w:sz w:val="28"/>
                <w:szCs w:val="28"/>
                <w:highlight w:val="none"/>
                <w:vertAlign w:val="baseline"/>
                <w:lang w:val="en-US"/>
              </w:rPr>
              <w:t>Vijay</w:t>
            </w:r>
          </w:p>
          <w:p w14:paraId="470A369A">
            <w:pPr>
              <w:widowControl w:val="0"/>
              <w:jc w:val="both"/>
              <w:rPr>
                <w:rFonts w:hint="default" w:asciiTheme="minorAscii" w:hAnsiTheme="minorAscii"/>
                <w:b w:val="0"/>
                <w:bCs w:val="0"/>
                <w:sz w:val="28"/>
                <w:szCs w:val="28"/>
                <w:highlight w:val="none"/>
                <w:vertAlign w:val="baseline"/>
                <w:lang w:val="en-US"/>
              </w:rPr>
            </w:pPr>
            <w:r>
              <w:rPr>
                <w:rFonts w:hint="default" w:asciiTheme="minorAscii" w:hAnsiTheme="minorAscii"/>
                <w:b w:val="0"/>
                <w:bCs w:val="0"/>
                <w:sz w:val="28"/>
                <w:szCs w:val="28"/>
                <w:highlight w:val="none"/>
                <w:vertAlign w:val="baseline"/>
                <w:lang w:val="en-US"/>
              </w:rPr>
              <w:t>October 7, 2022</w:t>
            </w:r>
          </w:p>
          <w:p w14:paraId="58CA42DC">
            <w:pPr>
              <w:widowControl w:val="0"/>
              <w:jc w:val="both"/>
              <w:rPr>
                <w:rFonts w:hint="default" w:asciiTheme="minorAscii" w:hAnsiTheme="minorAscii"/>
                <w:b/>
                <w:bCs/>
                <w:sz w:val="28"/>
                <w:szCs w:val="28"/>
                <w:highlight w:val="none"/>
                <w:vertAlign w:val="baseline"/>
                <w:lang w:val="en-US"/>
              </w:rPr>
            </w:pPr>
            <w:r>
              <w:rPr>
                <w:rFonts w:hint="default" w:asciiTheme="minorAscii" w:hAnsiTheme="minorAscii"/>
                <w:b/>
                <w:bCs/>
                <w:sz w:val="28"/>
                <w:szCs w:val="28"/>
                <w:highlight w:val="none"/>
                <w:vertAlign w:val="baseline"/>
                <w:lang w:val="en-US"/>
              </w:rPr>
              <w:t>How do you qualify a Lead?</w:t>
            </w:r>
          </w:p>
          <w:p w14:paraId="6C4B4360">
            <w:pPr>
              <w:widowControl w:val="0"/>
              <w:jc w:val="both"/>
              <w:rPr>
                <w:rFonts w:hint="default" w:asciiTheme="minorAscii" w:hAnsiTheme="minorAscii"/>
                <w:b w:val="0"/>
                <w:bCs w:val="0"/>
                <w:sz w:val="28"/>
                <w:szCs w:val="28"/>
                <w:highlight w:val="none"/>
                <w:vertAlign w:val="baseline"/>
                <w:lang w:val="en-US"/>
              </w:rPr>
            </w:pPr>
            <w:r>
              <w:rPr>
                <w:rFonts w:hint="default" w:asciiTheme="minorAscii" w:hAnsiTheme="minorAscii"/>
                <w:b w:val="0"/>
                <w:bCs w:val="0"/>
                <w:sz w:val="28"/>
                <w:szCs w:val="28"/>
                <w:highlight w:val="none"/>
                <w:vertAlign w:val="baseline"/>
                <w:lang w:val="en-US"/>
              </w:rPr>
              <w:t>Lead qualification is a process of assessing the purchase intent, engagement</w:t>
            </w:r>
          </w:p>
          <w:p w14:paraId="0FC6D236">
            <w:pPr>
              <w:widowControl w:val="0"/>
              <w:jc w:val="both"/>
              <w:rPr>
                <w:rFonts w:hint="default" w:asciiTheme="minorAscii" w:hAnsiTheme="minorAscii"/>
                <w:b w:val="0"/>
                <w:bCs w:val="0"/>
                <w:sz w:val="28"/>
                <w:szCs w:val="28"/>
                <w:highlight w:val="none"/>
                <w:vertAlign w:val="baseline"/>
                <w:lang w:val="en-US"/>
              </w:rPr>
            </w:pPr>
            <w:r>
              <w:rPr>
                <w:rFonts w:hint="default" w:asciiTheme="minorAscii" w:hAnsiTheme="minorAscii"/>
                <w:b w:val="0"/>
                <w:bCs w:val="0"/>
                <w:sz w:val="28"/>
                <w:szCs w:val="28"/>
                <w:highlight w:val="none"/>
                <w:vertAlign w:val="baseline"/>
                <w:lang w:val="en-US"/>
              </w:rPr>
              <w:t>Read more...</w:t>
            </w:r>
          </w:p>
          <w:p w14:paraId="41639B3A">
            <w:pPr>
              <w:widowControl w:val="0"/>
              <w:jc w:val="both"/>
              <w:rPr>
                <w:rFonts w:hint="default" w:asciiTheme="minorAscii" w:hAnsiTheme="minorAscii"/>
                <w:b w:val="0"/>
                <w:bCs w:val="0"/>
                <w:sz w:val="28"/>
                <w:szCs w:val="28"/>
                <w:highlight w:val="none"/>
                <w:vertAlign w:val="baseline"/>
                <w:lang w:val="en-US"/>
              </w:rPr>
            </w:pPr>
          </w:p>
          <w:p w14:paraId="2DB6A63E">
            <w:pPr>
              <w:widowControl w:val="0"/>
              <w:jc w:val="both"/>
              <w:rPr>
                <w:rFonts w:hint="default" w:asciiTheme="minorAscii" w:hAnsiTheme="minorAscii"/>
                <w:b w:val="0"/>
                <w:bCs w:val="0"/>
                <w:sz w:val="28"/>
                <w:szCs w:val="28"/>
                <w:highlight w:val="none"/>
                <w:vertAlign w:val="baseline"/>
                <w:lang w:val="en-US"/>
              </w:rPr>
            </w:pPr>
          </w:p>
          <w:p w14:paraId="205CEF99">
            <w:pPr>
              <w:widowControl w:val="0"/>
              <w:jc w:val="both"/>
              <w:rPr>
                <w:rFonts w:hint="default" w:asciiTheme="minorAscii" w:hAnsiTheme="minorAscii"/>
                <w:b w:val="0"/>
                <w:bCs w:val="0"/>
                <w:sz w:val="28"/>
                <w:szCs w:val="28"/>
                <w:highlight w:val="none"/>
                <w:vertAlign w:val="baseline"/>
                <w:lang w:val="en-US"/>
              </w:rPr>
            </w:pPr>
            <w:r>
              <w:rPr>
                <w:rFonts w:hint="default" w:asciiTheme="minorAscii" w:hAnsiTheme="minorAscii"/>
                <w:b w:val="0"/>
                <w:bCs w:val="0"/>
                <w:sz w:val="28"/>
                <w:szCs w:val="28"/>
                <w:highlight w:val="none"/>
                <w:vertAlign w:val="baseline"/>
                <w:lang w:val="en-US"/>
              </w:rPr>
              <w:t>Posted by</w:t>
            </w:r>
          </w:p>
          <w:p w14:paraId="25B435CB">
            <w:pPr>
              <w:widowControl w:val="0"/>
              <w:jc w:val="both"/>
              <w:rPr>
                <w:rFonts w:hint="default" w:asciiTheme="minorAscii" w:hAnsiTheme="minorAscii"/>
                <w:b w:val="0"/>
                <w:bCs w:val="0"/>
                <w:sz w:val="28"/>
                <w:szCs w:val="28"/>
                <w:highlight w:val="none"/>
                <w:vertAlign w:val="baseline"/>
                <w:lang w:val="en-US"/>
              </w:rPr>
            </w:pPr>
            <w:r>
              <w:rPr>
                <w:rFonts w:hint="default" w:asciiTheme="minorAscii" w:hAnsiTheme="minorAscii"/>
                <w:b w:val="0"/>
                <w:bCs w:val="0"/>
                <w:sz w:val="28"/>
                <w:szCs w:val="28"/>
                <w:highlight w:val="none"/>
                <w:vertAlign w:val="baseline"/>
                <w:lang w:val="en-US"/>
              </w:rPr>
              <w:t>Vijay</w:t>
            </w:r>
          </w:p>
          <w:p w14:paraId="67132AE0">
            <w:pPr>
              <w:widowControl w:val="0"/>
              <w:jc w:val="both"/>
              <w:rPr>
                <w:rFonts w:hint="default" w:asciiTheme="minorAscii" w:hAnsiTheme="minorAscii"/>
                <w:b w:val="0"/>
                <w:bCs w:val="0"/>
                <w:sz w:val="28"/>
                <w:szCs w:val="28"/>
                <w:highlight w:val="none"/>
                <w:vertAlign w:val="baseline"/>
                <w:lang w:val="en-US"/>
              </w:rPr>
            </w:pPr>
            <w:r>
              <w:rPr>
                <w:rFonts w:hint="default" w:asciiTheme="minorAscii" w:hAnsiTheme="minorAscii"/>
                <w:b w:val="0"/>
                <w:bCs w:val="0"/>
                <w:sz w:val="28"/>
                <w:szCs w:val="28"/>
                <w:highlight w:val="none"/>
                <w:vertAlign w:val="baseline"/>
                <w:lang w:val="en-US"/>
              </w:rPr>
              <w:t>June 21, 2022</w:t>
            </w:r>
          </w:p>
          <w:p w14:paraId="1DE48F60">
            <w:pPr>
              <w:widowControl w:val="0"/>
              <w:jc w:val="both"/>
              <w:rPr>
                <w:rFonts w:hint="default" w:asciiTheme="minorAscii" w:hAnsiTheme="minorAscii"/>
                <w:b w:val="0"/>
                <w:bCs w:val="0"/>
                <w:sz w:val="28"/>
                <w:szCs w:val="28"/>
                <w:highlight w:val="none"/>
                <w:vertAlign w:val="baseline"/>
                <w:lang w:val="en-US"/>
              </w:rPr>
            </w:pPr>
          </w:p>
          <w:p w14:paraId="367B3C41">
            <w:pPr>
              <w:widowControl w:val="0"/>
              <w:jc w:val="both"/>
              <w:rPr>
                <w:rFonts w:hint="default" w:asciiTheme="minorAscii" w:hAnsiTheme="minorAscii"/>
                <w:b/>
                <w:bCs/>
                <w:sz w:val="28"/>
                <w:szCs w:val="28"/>
                <w:highlight w:val="none"/>
                <w:vertAlign w:val="baseline"/>
                <w:lang w:val="en-US"/>
              </w:rPr>
            </w:pPr>
            <w:r>
              <w:rPr>
                <w:rFonts w:hint="default" w:asciiTheme="minorAscii" w:hAnsiTheme="minorAscii"/>
                <w:b/>
                <w:bCs/>
                <w:sz w:val="28"/>
                <w:szCs w:val="28"/>
                <w:highlight w:val="none"/>
                <w:vertAlign w:val="baseline"/>
                <w:lang w:val="en-US"/>
              </w:rPr>
              <w:t>What is a Unique Selling Proposition?</w:t>
            </w:r>
          </w:p>
          <w:p w14:paraId="0243FF87">
            <w:pPr>
              <w:widowControl w:val="0"/>
              <w:jc w:val="both"/>
              <w:rPr>
                <w:rFonts w:hint="default" w:asciiTheme="minorAscii" w:hAnsiTheme="minorAscii"/>
                <w:b w:val="0"/>
                <w:bCs w:val="0"/>
                <w:sz w:val="28"/>
                <w:szCs w:val="28"/>
                <w:highlight w:val="none"/>
                <w:vertAlign w:val="baseline"/>
                <w:lang w:val="en-US"/>
              </w:rPr>
            </w:pPr>
            <w:r>
              <w:rPr>
                <w:rFonts w:hint="default" w:asciiTheme="minorAscii" w:hAnsiTheme="minorAscii"/>
                <w:b w:val="0"/>
                <w:bCs w:val="0"/>
                <w:sz w:val="28"/>
                <w:szCs w:val="28"/>
                <w:highlight w:val="none"/>
                <w:vertAlign w:val="baseline"/>
                <w:lang w:val="en-US"/>
              </w:rPr>
              <w:t>This is one of the most important components of your business’s marketing</w:t>
            </w:r>
          </w:p>
          <w:p w14:paraId="2FF29DF1">
            <w:pPr>
              <w:widowControl w:val="0"/>
              <w:jc w:val="both"/>
              <w:rPr>
                <w:rFonts w:hint="default" w:asciiTheme="minorAscii" w:hAnsiTheme="minorAscii"/>
                <w:b w:val="0"/>
                <w:bCs w:val="0"/>
                <w:sz w:val="28"/>
                <w:szCs w:val="28"/>
                <w:highlight w:val="none"/>
                <w:vertAlign w:val="baseline"/>
                <w:lang w:val="en-US"/>
              </w:rPr>
            </w:pPr>
            <w:r>
              <w:rPr>
                <w:rFonts w:hint="default" w:asciiTheme="minorAscii" w:hAnsiTheme="minorAscii"/>
                <w:b w:val="0"/>
                <w:bCs w:val="0"/>
                <w:sz w:val="28"/>
                <w:szCs w:val="28"/>
                <w:highlight w:val="none"/>
                <w:vertAlign w:val="baseline"/>
                <w:lang w:val="en-US"/>
              </w:rPr>
              <w:t>Read more...</w:t>
            </w:r>
          </w:p>
          <w:p w14:paraId="2897F1F1">
            <w:pPr>
              <w:widowControl w:val="0"/>
              <w:jc w:val="both"/>
              <w:rPr>
                <w:rFonts w:hint="default" w:asciiTheme="minorAscii" w:hAnsiTheme="minorAscii"/>
                <w:b w:val="0"/>
                <w:bCs w:val="0"/>
                <w:sz w:val="28"/>
                <w:szCs w:val="28"/>
                <w:highlight w:val="none"/>
                <w:vertAlign w:val="baseline"/>
                <w:lang w:val="en-US"/>
              </w:rPr>
            </w:pPr>
          </w:p>
          <w:p w14:paraId="6A0E40FB">
            <w:pPr>
              <w:widowControl w:val="0"/>
              <w:jc w:val="both"/>
              <w:rPr>
                <w:rFonts w:hint="default" w:asciiTheme="minorAscii" w:hAnsiTheme="minorAscii"/>
                <w:b w:val="0"/>
                <w:bCs w:val="0"/>
                <w:sz w:val="28"/>
                <w:szCs w:val="28"/>
                <w:highlight w:val="none"/>
                <w:vertAlign w:val="baseline"/>
                <w:lang w:val="en-US"/>
              </w:rPr>
            </w:pPr>
          </w:p>
          <w:p w14:paraId="7E385AF1">
            <w:pPr>
              <w:widowControl w:val="0"/>
              <w:jc w:val="both"/>
              <w:rPr>
                <w:rFonts w:hint="default" w:asciiTheme="minorAscii" w:hAnsiTheme="minorAscii"/>
                <w:b w:val="0"/>
                <w:bCs w:val="0"/>
                <w:sz w:val="28"/>
                <w:szCs w:val="28"/>
                <w:highlight w:val="none"/>
                <w:vertAlign w:val="baseline"/>
                <w:lang w:val="en-US"/>
              </w:rPr>
            </w:pPr>
            <w:r>
              <w:rPr>
                <w:rFonts w:hint="default" w:asciiTheme="minorAscii" w:hAnsiTheme="minorAscii"/>
                <w:b w:val="0"/>
                <w:bCs w:val="0"/>
                <w:sz w:val="28"/>
                <w:szCs w:val="28"/>
                <w:highlight w:val="none"/>
                <w:vertAlign w:val="baseline"/>
                <w:lang w:val="en-US"/>
              </w:rPr>
              <w:t>Posted by</w:t>
            </w:r>
          </w:p>
          <w:p w14:paraId="233B0357">
            <w:pPr>
              <w:widowControl w:val="0"/>
              <w:jc w:val="both"/>
              <w:rPr>
                <w:rFonts w:hint="default" w:asciiTheme="minorAscii" w:hAnsiTheme="minorAscii"/>
                <w:b w:val="0"/>
                <w:bCs w:val="0"/>
                <w:sz w:val="28"/>
                <w:szCs w:val="28"/>
                <w:highlight w:val="cyan"/>
                <w:vertAlign w:val="baseline"/>
                <w:lang w:val="en-US"/>
              </w:rPr>
            </w:pPr>
            <w:r>
              <w:rPr>
                <w:rFonts w:hint="default" w:asciiTheme="minorAscii" w:hAnsiTheme="minorAscii"/>
                <w:b w:val="0"/>
                <w:bCs w:val="0"/>
                <w:sz w:val="28"/>
                <w:szCs w:val="28"/>
                <w:highlight w:val="none"/>
                <w:vertAlign w:val="baseline"/>
                <w:lang w:val="en-US"/>
              </w:rPr>
              <w:t>Vijay</w:t>
            </w:r>
          </w:p>
        </w:tc>
        <w:tc>
          <w:tcPr>
            <w:tcW w:w="5632" w:type="dxa"/>
            <w:shd w:val="clear" w:color="auto" w:fill="auto"/>
          </w:tcPr>
          <w:p w14:paraId="3CC3D764">
            <w:pPr>
              <w:widowControl w:val="0"/>
              <w:jc w:val="center"/>
              <w:rPr>
                <w:rFonts w:hint="default"/>
                <w:b/>
                <w:bCs/>
                <w:sz w:val="36"/>
                <w:szCs w:val="36"/>
                <w:vertAlign w:val="baseline"/>
                <w:lang w:val="en-US"/>
              </w:rPr>
            </w:pPr>
          </w:p>
        </w:tc>
      </w:tr>
    </w:tbl>
    <w:p w14:paraId="4423DE3D">
      <w:pPr>
        <w:rPr>
          <w:rFonts w:hint="default"/>
          <w:lang w:val="en-US"/>
        </w:rPr>
      </w:pPr>
      <w:r>
        <w:rPr>
          <w:rFonts w:hint="default"/>
          <w:lang w:val="en-US"/>
        </w:rPr>
        <w:br w:type="page"/>
      </w:r>
    </w:p>
    <w:tbl>
      <w:tblPr>
        <w:tblStyle w:val="14"/>
        <w:tblpPr w:leftFromText="180" w:rightFromText="180" w:vertAnchor="page" w:horzAnchor="page" w:tblpX="386" w:tblpY="3262"/>
        <w:tblOverlap w:val="never"/>
        <w:tblW w:w="19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880"/>
        <w:gridCol w:w="6390"/>
        <w:gridCol w:w="6116"/>
      </w:tblGrid>
      <w:tr w14:paraId="6559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3D33B07F">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5880" w:type="dxa"/>
            <w:shd w:val="clear" w:color="auto" w:fill="70AD47" w:themeFill="accent6"/>
          </w:tcPr>
          <w:p w14:paraId="3CF5E07A">
            <w:pPr>
              <w:widowControl w:val="0"/>
              <w:jc w:val="center"/>
              <w:rPr>
                <w:rFonts w:hint="default"/>
                <w:b/>
                <w:bCs/>
                <w:sz w:val="36"/>
                <w:szCs w:val="36"/>
                <w:vertAlign w:val="baseline"/>
                <w:lang w:val="en-US"/>
              </w:rPr>
            </w:pPr>
            <w:r>
              <w:rPr>
                <w:rFonts w:hint="default"/>
                <w:b/>
                <w:bCs/>
                <w:sz w:val="36"/>
                <w:szCs w:val="36"/>
                <w:vertAlign w:val="baseline"/>
                <w:lang w:val="en-US"/>
              </w:rPr>
              <w:t>Image</w:t>
            </w:r>
          </w:p>
        </w:tc>
        <w:tc>
          <w:tcPr>
            <w:tcW w:w="6390" w:type="dxa"/>
            <w:shd w:val="clear" w:color="auto" w:fill="70AD47" w:themeFill="accent6"/>
          </w:tcPr>
          <w:p w14:paraId="4EB737C7">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6116" w:type="dxa"/>
            <w:shd w:val="clear" w:color="auto" w:fill="70AD47" w:themeFill="accent6"/>
          </w:tcPr>
          <w:p w14:paraId="553D6638">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7C8E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736EA7AD">
            <w:pPr>
              <w:widowControl w:val="0"/>
              <w:jc w:val="center"/>
              <w:rPr>
                <w:rFonts w:hint="default"/>
                <w:b/>
                <w:bCs/>
                <w:sz w:val="36"/>
                <w:szCs w:val="36"/>
                <w:vertAlign w:val="baseline"/>
                <w:lang w:val="en-US"/>
              </w:rPr>
            </w:pPr>
            <w:r>
              <w:rPr>
                <w:rFonts w:hint="default"/>
                <w:b/>
                <w:bCs/>
                <w:sz w:val="36"/>
                <w:szCs w:val="36"/>
                <w:vertAlign w:val="baseline"/>
                <w:lang w:val="en-US"/>
              </w:rPr>
              <w:t>Div 1.</w:t>
            </w:r>
          </w:p>
        </w:tc>
        <w:tc>
          <w:tcPr>
            <w:tcW w:w="5880" w:type="dxa"/>
            <w:shd w:val="clear" w:color="auto" w:fill="auto"/>
          </w:tcPr>
          <w:p w14:paraId="1EFF2CF0">
            <w:pPr>
              <w:widowControl w:val="0"/>
              <w:jc w:val="center"/>
              <w:rPr>
                <w:rFonts w:hint="default"/>
                <w:b/>
                <w:bCs/>
                <w:sz w:val="36"/>
                <w:szCs w:val="36"/>
                <w:vertAlign w:val="baseline"/>
                <w:lang w:val="en-US"/>
              </w:rPr>
            </w:pPr>
            <w:r>
              <w:drawing>
                <wp:anchor distT="0" distB="0" distL="114300" distR="114300" simplePos="0" relativeHeight="251666432" behindDoc="1" locked="0" layoutInCell="1" allowOverlap="1">
                  <wp:simplePos x="0" y="0"/>
                  <wp:positionH relativeFrom="column">
                    <wp:posOffset>0</wp:posOffset>
                  </wp:positionH>
                  <wp:positionV relativeFrom="paragraph">
                    <wp:posOffset>209550</wp:posOffset>
                  </wp:positionV>
                  <wp:extent cx="3594100" cy="3398520"/>
                  <wp:effectExtent l="0" t="0" r="6350" b="11430"/>
                  <wp:wrapTight wrapText="bothSides">
                    <wp:wrapPolygon>
                      <wp:start x="0" y="0"/>
                      <wp:lineTo x="0" y="21430"/>
                      <wp:lineTo x="21524" y="21430"/>
                      <wp:lineTo x="21524" y="0"/>
                      <wp:lineTo x="0" y="0"/>
                    </wp:wrapPolygon>
                  </wp:wrapTight>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pic:cNvPicPr>
                        </pic:nvPicPr>
                        <pic:blipFill>
                          <a:blip r:embed="rId14"/>
                          <a:stretch>
                            <a:fillRect/>
                          </a:stretch>
                        </pic:blipFill>
                        <pic:spPr>
                          <a:xfrm>
                            <a:off x="0" y="0"/>
                            <a:ext cx="3594100" cy="3398520"/>
                          </a:xfrm>
                          <a:prstGeom prst="rect">
                            <a:avLst/>
                          </a:prstGeom>
                          <a:noFill/>
                          <a:ln>
                            <a:noFill/>
                          </a:ln>
                        </pic:spPr>
                      </pic:pic>
                    </a:graphicData>
                  </a:graphic>
                </wp:anchor>
              </w:drawing>
            </w:r>
          </w:p>
        </w:tc>
        <w:tc>
          <w:tcPr>
            <w:tcW w:w="6390" w:type="dxa"/>
            <w:shd w:val="clear" w:color="auto" w:fill="auto"/>
          </w:tcPr>
          <w:p w14:paraId="43D496EF">
            <w:pPr>
              <w:widowControl w:val="0"/>
              <w:jc w:val="center"/>
              <w:rPr>
                <w:rFonts w:hint="default"/>
                <w:b/>
                <w:bCs/>
                <w:sz w:val="36"/>
                <w:szCs w:val="36"/>
                <w:vertAlign w:val="baseline"/>
                <w:lang w:val="en-US"/>
              </w:rPr>
            </w:pPr>
          </w:p>
          <w:p w14:paraId="5171A82A">
            <w:pPr>
              <w:widowControl w:val="0"/>
              <w:jc w:val="both"/>
              <w:rPr>
                <w:rFonts w:hint="default" w:asciiTheme="minorAscii" w:hAnsiTheme="minorAscii"/>
                <w:b/>
                <w:bCs/>
                <w:sz w:val="28"/>
                <w:szCs w:val="28"/>
                <w:vertAlign w:val="baseline"/>
                <w:lang w:val="en-US"/>
              </w:rPr>
            </w:pPr>
            <w:r>
              <w:rPr>
                <w:rFonts w:hint="default" w:asciiTheme="minorAscii" w:hAnsiTheme="minorAscii"/>
                <w:b/>
                <w:bCs/>
                <w:sz w:val="28"/>
                <w:szCs w:val="28"/>
                <w:vertAlign w:val="baseline"/>
                <w:lang w:val="en-US"/>
              </w:rPr>
              <w:t>Free</w:t>
            </w:r>
          </w:p>
          <w:p w14:paraId="610C74DF">
            <w:pPr>
              <w:widowControl w:val="0"/>
              <w:jc w:val="both"/>
              <w:rPr>
                <w:rFonts w:hint="default" w:asciiTheme="minorAscii" w:hAnsiTheme="minorAscii"/>
                <w:b/>
                <w:bCs/>
                <w:sz w:val="28"/>
                <w:szCs w:val="28"/>
                <w:vertAlign w:val="baseline"/>
                <w:lang w:val="en-US"/>
              </w:rPr>
            </w:pPr>
            <w:r>
              <w:rPr>
                <w:rFonts w:hint="default" w:asciiTheme="minorAscii" w:hAnsiTheme="minorAscii"/>
                <w:b/>
                <w:bCs/>
                <w:sz w:val="28"/>
                <w:szCs w:val="28"/>
                <w:vertAlign w:val="baseline"/>
                <w:lang w:val="en-US"/>
              </w:rPr>
              <w:t>$0</w:t>
            </w:r>
          </w:p>
          <w:p w14:paraId="335C8E66">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Free for life (Additional payment may be needed for excessive additional use)</w:t>
            </w:r>
          </w:p>
          <w:p w14:paraId="590A1657">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    </w:t>
            </w:r>
          </w:p>
          <w:p w14:paraId="2F245DCB">
            <w:pPr>
              <w:widowControl w:val="0"/>
              <w:numPr>
                <w:ilvl w:val="0"/>
                <w:numId w:val="2"/>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3 Users, 1 Project</w:t>
            </w:r>
          </w:p>
          <w:p w14:paraId="3932FE1E">
            <w:pPr>
              <w:widowControl w:val="0"/>
              <w:jc w:val="both"/>
              <w:rPr>
                <w:rFonts w:hint="default" w:asciiTheme="minorAscii" w:hAnsiTheme="minorAscii"/>
                <w:b w:val="0"/>
                <w:bCs w:val="0"/>
                <w:sz w:val="28"/>
                <w:szCs w:val="28"/>
                <w:vertAlign w:val="baseline"/>
                <w:lang w:val="en-US"/>
              </w:rPr>
            </w:pPr>
          </w:p>
          <w:p w14:paraId="357C15F7">
            <w:pPr>
              <w:widowControl w:val="0"/>
              <w:numPr>
                <w:ilvl w:val="0"/>
                <w:numId w:val="2"/>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Computer activity tracking</w:t>
            </w:r>
          </w:p>
          <w:p w14:paraId="6B0690C3">
            <w:pPr>
              <w:widowControl w:val="0"/>
              <w:jc w:val="both"/>
              <w:rPr>
                <w:rFonts w:hint="default" w:asciiTheme="minorAscii" w:hAnsiTheme="minorAscii"/>
                <w:b w:val="0"/>
                <w:bCs w:val="0"/>
                <w:sz w:val="28"/>
                <w:szCs w:val="28"/>
                <w:vertAlign w:val="baseline"/>
                <w:lang w:val="en-US"/>
              </w:rPr>
            </w:pPr>
          </w:p>
          <w:p w14:paraId="0DE4B648">
            <w:pPr>
              <w:widowControl w:val="0"/>
              <w:numPr>
                <w:ilvl w:val="0"/>
                <w:numId w:val="2"/>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Email Ticket support</w:t>
            </w:r>
          </w:p>
          <w:p w14:paraId="3A99D32A">
            <w:pPr>
              <w:widowControl w:val="0"/>
              <w:jc w:val="both"/>
              <w:rPr>
                <w:rFonts w:hint="default" w:asciiTheme="minorAscii" w:hAnsiTheme="minorAscii"/>
                <w:b w:val="0"/>
                <w:bCs w:val="0"/>
                <w:sz w:val="28"/>
                <w:szCs w:val="28"/>
                <w:vertAlign w:val="baseline"/>
                <w:lang w:val="en-US"/>
              </w:rPr>
            </w:pPr>
          </w:p>
          <w:p w14:paraId="4BBCFD86">
            <w:pPr>
              <w:widowControl w:val="0"/>
              <w:numPr>
                <w:ilvl w:val="0"/>
                <w:numId w:val="2"/>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Time sheet and attendance</w:t>
            </w:r>
          </w:p>
          <w:p w14:paraId="1E33C67E">
            <w:pPr>
              <w:widowControl w:val="0"/>
              <w:jc w:val="both"/>
              <w:rPr>
                <w:rFonts w:hint="default" w:asciiTheme="minorAscii" w:hAnsiTheme="minorAscii"/>
                <w:b w:val="0"/>
                <w:bCs w:val="0"/>
                <w:sz w:val="28"/>
                <w:szCs w:val="28"/>
                <w:vertAlign w:val="baseline"/>
                <w:lang w:val="en-US"/>
              </w:rPr>
            </w:pPr>
          </w:p>
          <w:p w14:paraId="67C3867B">
            <w:pPr>
              <w:widowControl w:val="0"/>
              <w:numPr>
                <w:ilvl w:val="0"/>
                <w:numId w:val="2"/>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Last 3 days of data retentions</w:t>
            </w:r>
          </w:p>
          <w:p w14:paraId="69530748">
            <w:pPr>
              <w:widowControl w:val="0"/>
              <w:jc w:val="both"/>
              <w:rPr>
                <w:rFonts w:hint="default" w:asciiTheme="minorAscii" w:hAnsiTheme="minorAscii"/>
                <w:b w:val="0"/>
                <w:bCs w:val="0"/>
                <w:sz w:val="28"/>
                <w:szCs w:val="28"/>
                <w:vertAlign w:val="baseline"/>
                <w:lang w:val="en-US"/>
              </w:rPr>
            </w:pPr>
          </w:p>
          <w:p w14:paraId="1B7E5059">
            <w:pPr>
              <w:widowControl w:val="0"/>
              <w:numPr>
                <w:ilvl w:val="0"/>
                <w:numId w:val="2"/>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10GB storage/100 HRS server time</w:t>
            </w:r>
          </w:p>
          <w:p w14:paraId="1DB9A9C0">
            <w:pPr>
              <w:widowControl w:val="0"/>
              <w:jc w:val="both"/>
              <w:rPr>
                <w:rFonts w:hint="default" w:asciiTheme="minorAscii" w:hAnsiTheme="minorAscii"/>
                <w:b w:val="0"/>
                <w:bCs w:val="0"/>
                <w:sz w:val="28"/>
                <w:szCs w:val="28"/>
                <w:vertAlign w:val="baseline"/>
                <w:lang w:val="en-US"/>
              </w:rPr>
            </w:pPr>
          </w:p>
          <w:p w14:paraId="22BE2DC8">
            <w:pPr>
              <w:widowControl w:val="0"/>
              <w:numPr>
                <w:ilvl w:val="0"/>
                <w:numId w:val="3"/>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Time-lapse videos of work progress</w:t>
            </w:r>
          </w:p>
          <w:p w14:paraId="4AF7ADC7">
            <w:pPr>
              <w:widowControl w:val="0"/>
              <w:jc w:val="both"/>
              <w:rPr>
                <w:rFonts w:hint="default" w:asciiTheme="minorAscii" w:hAnsiTheme="minorAscii"/>
                <w:b w:val="0"/>
                <w:bCs w:val="0"/>
                <w:sz w:val="28"/>
                <w:szCs w:val="28"/>
                <w:vertAlign w:val="baseline"/>
                <w:lang w:val="en-US"/>
              </w:rPr>
            </w:pPr>
          </w:p>
          <w:p w14:paraId="0B52C918">
            <w:pPr>
              <w:widowControl w:val="0"/>
              <w:numPr>
                <w:ilvl w:val="0"/>
                <w:numId w:val="3"/>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Data export to CSV, XLS</w:t>
            </w:r>
          </w:p>
          <w:p w14:paraId="59932CD7">
            <w:pPr>
              <w:widowControl w:val="0"/>
              <w:jc w:val="both"/>
              <w:rPr>
                <w:rFonts w:hint="default" w:asciiTheme="minorAscii" w:hAnsiTheme="minorAscii"/>
                <w:b w:val="0"/>
                <w:bCs w:val="0"/>
                <w:sz w:val="28"/>
                <w:szCs w:val="28"/>
                <w:vertAlign w:val="baseline"/>
                <w:lang w:val="en-US"/>
              </w:rPr>
            </w:pPr>
          </w:p>
          <w:p w14:paraId="2911DE89">
            <w:pPr>
              <w:widowControl w:val="0"/>
              <w:numPr>
                <w:ilvl w:val="0"/>
                <w:numId w:val="3"/>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Custom rules to detect slacking employees</w:t>
            </w:r>
          </w:p>
          <w:p w14:paraId="26D70915">
            <w:pPr>
              <w:widowControl w:val="0"/>
              <w:jc w:val="both"/>
              <w:rPr>
                <w:rFonts w:hint="default" w:asciiTheme="minorAscii" w:hAnsiTheme="minorAscii"/>
                <w:b w:val="0"/>
                <w:bCs w:val="0"/>
                <w:sz w:val="28"/>
                <w:szCs w:val="28"/>
                <w:vertAlign w:val="baseline"/>
                <w:lang w:val="en-US"/>
              </w:rPr>
            </w:pPr>
          </w:p>
          <w:p w14:paraId="2CE14AB5">
            <w:pPr>
              <w:widowControl w:val="0"/>
              <w:numPr>
                <w:ilvl w:val="0"/>
                <w:numId w:val="3"/>
              </w:numPr>
              <w:ind w:left="420" w:leftChars="0" w:hanging="420" w:firstLineChars="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Premium lite CRM</w:t>
            </w:r>
          </w:p>
          <w:p w14:paraId="2E001556">
            <w:pPr>
              <w:widowControl w:val="0"/>
              <w:jc w:val="both"/>
              <w:rPr>
                <w:rFonts w:hint="default" w:asciiTheme="minorAscii" w:hAnsiTheme="minorAscii"/>
                <w:b w:val="0"/>
                <w:bCs w:val="0"/>
                <w:sz w:val="28"/>
                <w:szCs w:val="28"/>
                <w:vertAlign w:val="baseline"/>
                <w:lang w:val="en-US"/>
              </w:rPr>
            </w:pPr>
          </w:p>
          <w:p w14:paraId="0BD3A228">
            <w:pPr>
              <w:widowControl w:val="0"/>
              <w:jc w:val="both"/>
              <w:rPr>
                <w:rFonts w:hint="default" w:asciiTheme="minorAscii" w:hAnsiTheme="minorAscii"/>
                <w:b w:val="0"/>
                <w:bCs w:val="0"/>
                <w:sz w:val="28"/>
                <w:szCs w:val="28"/>
                <w:vertAlign w:val="baseline"/>
                <w:lang w:val="en-US"/>
              </w:rPr>
            </w:pPr>
          </w:p>
          <w:p w14:paraId="554231C5">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Free Forever </w:t>
            </w:r>
          </w:p>
          <w:p w14:paraId="5E34C03F">
            <w:pPr>
              <w:widowControl w:val="0"/>
              <w:jc w:val="both"/>
              <w:rPr>
                <w:rFonts w:hint="default" w:asciiTheme="minorAscii" w:hAnsiTheme="minorAscii"/>
                <w:b w:val="0"/>
                <w:bCs w:val="0"/>
                <w:sz w:val="28"/>
                <w:szCs w:val="28"/>
                <w:vertAlign w:val="baseline"/>
                <w:lang w:val="en-US"/>
              </w:rPr>
            </w:pPr>
          </w:p>
          <w:p w14:paraId="3D3451A1">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Use Lifetime Deal Promo Code LTDM0124 at the Check Out.</w:t>
            </w:r>
          </w:p>
          <w:p w14:paraId="6F4417E9">
            <w:pPr>
              <w:widowControl w:val="0"/>
              <w:jc w:val="both"/>
              <w:rPr>
                <w:rFonts w:hint="default" w:asciiTheme="minorAscii" w:hAnsiTheme="minorAscii"/>
                <w:b w:val="0"/>
                <w:bCs w:val="0"/>
                <w:sz w:val="28"/>
                <w:szCs w:val="28"/>
                <w:vertAlign w:val="baseline"/>
                <w:lang w:val="en-US"/>
              </w:rPr>
            </w:pPr>
          </w:p>
          <w:p w14:paraId="56F4A8B1">
            <w:pPr>
              <w:widowControl w:val="0"/>
              <w:jc w:val="both"/>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Limited subscriptions on first come first served basis for limited time only</w:t>
            </w:r>
          </w:p>
          <w:p w14:paraId="240DFB36">
            <w:pPr>
              <w:widowControl w:val="0"/>
              <w:jc w:val="both"/>
              <w:rPr>
                <w:rFonts w:hint="default"/>
                <w:b/>
                <w:bCs/>
                <w:sz w:val="36"/>
                <w:szCs w:val="36"/>
                <w:vertAlign w:val="baseline"/>
                <w:lang w:val="en-US"/>
              </w:rPr>
            </w:pPr>
            <w:r>
              <w:rPr>
                <w:rFonts w:hint="default" w:asciiTheme="minorAscii" w:hAnsiTheme="minorAscii"/>
                <w:b w:val="0"/>
                <w:bCs w:val="0"/>
                <w:sz w:val="28"/>
                <w:szCs w:val="28"/>
                <w:vertAlign w:val="baseline"/>
                <w:lang w:val="en-US"/>
              </w:rPr>
              <w:t xml:space="preserve"> Special Discounts for non-profit organizations, Students, Educators, Government Establishments, and Low wage countries</w:t>
            </w:r>
          </w:p>
        </w:tc>
        <w:tc>
          <w:tcPr>
            <w:tcW w:w="6116" w:type="dxa"/>
            <w:shd w:val="clear" w:color="auto" w:fill="auto"/>
          </w:tcPr>
          <w:p w14:paraId="5A354D8D">
            <w:pPr>
              <w:widowControl w:val="0"/>
              <w:jc w:val="center"/>
              <w:rPr>
                <w:rFonts w:hint="default"/>
                <w:b/>
                <w:bCs/>
                <w:sz w:val="36"/>
                <w:szCs w:val="36"/>
                <w:vertAlign w:val="baseline"/>
                <w:lang w:val="en-US"/>
              </w:rPr>
            </w:pPr>
          </w:p>
        </w:tc>
      </w:tr>
      <w:tr w14:paraId="10AD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694DBFF4">
            <w:pPr>
              <w:widowControl w:val="0"/>
              <w:jc w:val="center"/>
              <w:rPr>
                <w:rFonts w:hint="default"/>
                <w:b/>
                <w:bCs/>
                <w:sz w:val="36"/>
                <w:szCs w:val="36"/>
                <w:vertAlign w:val="baseline"/>
                <w:lang w:val="en-US"/>
              </w:rPr>
            </w:pPr>
            <w:r>
              <w:rPr>
                <w:rFonts w:hint="default"/>
                <w:b/>
                <w:bCs/>
                <w:sz w:val="36"/>
                <w:szCs w:val="36"/>
                <w:vertAlign w:val="baseline"/>
                <w:lang w:val="en-US"/>
              </w:rPr>
              <w:t>Div 2.</w:t>
            </w:r>
          </w:p>
        </w:tc>
        <w:tc>
          <w:tcPr>
            <w:tcW w:w="5880" w:type="dxa"/>
            <w:shd w:val="clear" w:color="auto" w:fill="auto"/>
          </w:tcPr>
          <w:p w14:paraId="50069AD6">
            <w:pPr>
              <w:widowControl w:val="0"/>
              <w:jc w:val="center"/>
              <w:rPr>
                <w:rFonts w:hint="default"/>
                <w:b/>
                <w:bCs/>
                <w:sz w:val="36"/>
                <w:szCs w:val="36"/>
                <w:vertAlign w:val="baseline"/>
                <w:lang w:val="en-US"/>
              </w:rPr>
            </w:pPr>
            <w:r>
              <w:drawing>
                <wp:anchor distT="0" distB="0" distL="114300" distR="114300" simplePos="0" relativeHeight="251667456" behindDoc="1" locked="0" layoutInCell="1" allowOverlap="1">
                  <wp:simplePos x="0" y="0"/>
                  <wp:positionH relativeFrom="column">
                    <wp:posOffset>-9525</wp:posOffset>
                  </wp:positionH>
                  <wp:positionV relativeFrom="paragraph">
                    <wp:posOffset>161925</wp:posOffset>
                  </wp:positionV>
                  <wp:extent cx="3596005" cy="1421130"/>
                  <wp:effectExtent l="0" t="0" r="4445" b="0"/>
                  <wp:wrapTight wrapText="bothSides">
                    <wp:wrapPolygon>
                      <wp:start x="0" y="0"/>
                      <wp:lineTo x="0" y="21426"/>
                      <wp:lineTo x="21512" y="21426"/>
                      <wp:lineTo x="21512" y="0"/>
                      <wp:lineTo x="0" y="0"/>
                    </wp:wrapPolygon>
                  </wp:wrapTight>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pic:cNvPicPr>
                            <a:picLocks noChangeAspect="1"/>
                          </pic:cNvPicPr>
                        </pic:nvPicPr>
                        <pic:blipFill>
                          <a:blip r:embed="rId15"/>
                          <a:stretch>
                            <a:fillRect/>
                          </a:stretch>
                        </pic:blipFill>
                        <pic:spPr>
                          <a:xfrm>
                            <a:off x="0" y="0"/>
                            <a:ext cx="3596005" cy="1421130"/>
                          </a:xfrm>
                          <a:prstGeom prst="rect">
                            <a:avLst/>
                          </a:prstGeom>
                          <a:noFill/>
                          <a:ln>
                            <a:noFill/>
                          </a:ln>
                        </pic:spPr>
                      </pic:pic>
                    </a:graphicData>
                  </a:graphic>
                </wp:anchor>
              </w:drawing>
            </w:r>
          </w:p>
        </w:tc>
        <w:tc>
          <w:tcPr>
            <w:tcW w:w="6390" w:type="dxa"/>
            <w:shd w:val="clear" w:color="auto" w:fill="auto"/>
          </w:tcPr>
          <w:p w14:paraId="644839B6">
            <w:pPr>
              <w:pStyle w:val="4"/>
              <w:keepNext w:val="0"/>
              <w:keepLines w:val="0"/>
              <w:widowControl/>
              <w:suppressLineNumbers w:val="0"/>
              <w:shd w:val="clear" w:fill="FFEDE1"/>
              <w:spacing w:before="300" w:beforeAutospacing="0" w:after="300" w:afterAutospacing="0" w:line="20" w:lineRule="atLeast"/>
              <w:ind w:left="0" w:right="0" w:firstLine="0"/>
              <w:jc w:val="center"/>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EDE1"/>
              </w:rPr>
              <w:t>Common FAQs</w:t>
            </w:r>
          </w:p>
          <w:p w14:paraId="15578FDE">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i w:val="0"/>
                <w:iCs w:val="0"/>
                <w:caps w:val="0"/>
                <w:color w:val="auto"/>
                <w:spacing w:val="0"/>
                <w:kern w:val="0"/>
                <w:sz w:val="28"/>
                <w:szCs w:val="28"/>
                <w:u w:val="none"/>
                <w:lang w:val="en-US" w:eastAsia="zh-CN" w:bidi="ar"/>
              </w:rPr>
            </w:pPr>
          </w:p>
          <w:p w14:paraId="740E6850">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begin"/>
            </w:r>
            <w:r>
              <w:rPr>
                <w:rFonts w:hint="default" w:eastAsia="Arial" w:cs="Arial" w:asciiTheme="minorAscii" w:hAnsiTheme="minorAscii"/>
                <w:b/>
                <w:bCs/>
                <w:i w:val="0"/>
                <w:iCs w:val="0"/>
                <w:caps w:val="0"/>
                <w:color w:val="auto"/>
                <w:spacing w:val="0"/>
                <w:kern w:val="0"/>
                <w:sz w:val="28"/>
                <w:szCs w:val="28"/>
                <w:u w:val="none"/>
                <w:lang w:val="en-US" w:eastAsia="zh-CN" w:bidi="ar"/>
              </w:rPr>
              <w:instrText xml:space="preserve"> HYPERLINK "https://old0.pnapna.com/en/page/emon-free-pricing-plans" \l "toggleSample" </w:instrTex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separate"/>
            </w:r>
            <w:r>
              <w:rPr>
                <w:rStyle w:val="12"/>
                <w:rFonts w:hint="default" w:eastAsia="Arial" w:cs="Arial" w:asciiTheme="minorAscii" w:hAnsiTheme="minorAscii"/>
                <w:b/>
                <w:bCs/>
                <w:i w:val="0"/>
                <w:iCs w:val="0"/>
                <w:caps w:val="0"/>
                <w:color w:val="auto"/>
                <w:spacing w:val="0"/>
                <w:sz w:val="28"/>
                <w:szCs w:val="28"/>
                <w:u w:val="none"/>
              </w:rPr>
              <w:t>Are there any limitations in the free version?</w: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end"/>
            </w:r>
          </w:p>
          <w:p w14:paraId="500D2596">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p>
          <w:p w14:paraId="4A561C13">
            <w:pPr>
              <w:keepNext w:val="0"/>
              <w:keepLines w:val="0"/>
              <w:widowControl/>
              <w:suppressLineNumbers w:val="0"/>
              <w:pBdr>
                <w:top w:val="none" w:color="BCE8F1" w:sz="0" w:space="0"/>
                <w:left w:val="none" w:color="BCE8F1" w:sz="0" w:space="0"/>
                <w:bottom w:val="none" w:color="BCE8F1" w:sz="0" w:space="0"/>
                <w:right w:val="none" w:color="BCE8F1" w:sz="0" w:space="0"/>
              </w:pBdr>
              <w:shd w:val="clear" w:fill="E3E3E3"/>
              <w:spacing w:after="75" w:afterAutospacing="0" w:line="20" w:lineRule="atLeast"/>
              <w:ind w:lef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shd w:val="clear" w:fill="E3E3E3"/>
                <w:lang w:val="en-US" w:eastAsia="zh-CN" w:bidi="ar"/>
              </w:rPr>
              <w:t>All basic features are available in the free version. You can continue to use this tool for free forever. The difference is that you will not be able to access your older data of more than 3 days and the storage limit/bandwidth hours are 10GB. If you exceed your storage limit you have to pay $9.99/10GB.</w:t>
            </w:r>
          </w:p>
          <w:p w14:paraId="6D20ECC2">
            <w:pPr>
              <w:widowControl w:val="0"/>
              <w:jc w:val="both"/>
              <w:rPr>
                <w:rFonts w:hint="default" w:asciiTheme="minorAscii" w:hAnsiTheme="minorAscii"/>
                <w:b w:val="0"/>
                <w:bCs w:val="0"/>
                <w:color w:val="auto"/>
                <w:sz w:val="28"/>
                <w:szCs w:val="28"/>
                <w:vertAlign w:val="baseline"/>
                <w:lang w:val="en-US"/>
              </w:rPr>
            </w:pPr>
          </w:p>
          <w:p w14:paraId="556AA46B">
            <w:pPr>
              <w:widowControl w:val="0"/>
              <w:jc w:val="both"/>
              <w:rPr>
                <w:rFonts w:hint="default" w:asciiTheme="minorAscii" w:hAnsiTheme="minorAscii"/>
                <w:b w:val="0"/>
                <w:bCs w:val="0"/>
                <w:color w:val="auto"/>
                <w:sz w:val="28"/>
                <w:szCs w:val="28"/>
                <w:vertAlign w:val="baseline"/>
                <w:lang w:val="en-US"/>
              </w:rPr>
            </w:pPr>
          </w:p>
          <w:p w14:paraId="7B3849C6">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begin"/>
            </w:r>
            <w:r>
              <w:rPr>
                <w:rFonts w:hint="default" w:eastAsia="Arial" w:cs="Arial" w:asciiTheme="minorAscii" w:hAnsiTheme="minorAscii"/>
                <w:b/>
                <w:bCs/>
                <w:i w:val="0"/>
                <w:iCs w:val="0"/>
                <w:caps w:val="0"/>
                <w:color w:val="auto"/>
                <w:spacing w:val="0"/>
                <w:kern w:val="0"/>
                <w:sz w:val="28"/>
                <w:szCs w:val="28"/>
                <w:u w:val="none"/>
                <w:lang w:val="en-US" w:eastAsia="zh-CN" w:bidi="ar"/>
              </w:rPr>
              <w:instrText xml:space="preserve"> HYPERLINK "https://old0.pnapna.com/en/page/emon-free-pricing-plans" \l "toggleSecond" </w:instrTex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separate"/>
            </w:r>
            <w:r>
              <w:rPr>
                <w:rStyle w:val="12"/>
                <w:rFonts w:hint="default" w:eastAsia="Arial" w:cs="Arial" w:asciiTheme="minorAscii" w:hAnsiTheme="minorAscii"/>
                <w:b/>
                <w:bCs/>
                <w:i w:val="0"/>
                <w:iCs w:val="0"/>
                <w:caps w:val="0"/>
                <w:color w:val="auto"/>
                <w:spacing w:val="0"/>
                <w:sz w:val="28"/>
                <w:szCs w:val="28"/>
                <w:u w:val="none"/>
              </w:rPr>
              <w:t>Do I need a credit card to use?</w: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end"/>
            </w:r>
          </w:p>
          <w:p w14:paraId="4B0DDD02">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p>
          <w:p w14:paraId="20E5C02B">
            <w:pPr>
              <w:keepNext w:val="0"/>
              <w:keepLines w:val="0"/>
              <w:widowControl/>
              <w:suppressLineNumbers w:val="0"/>
              <w:pBdr>
                <w:top w:val="none" w:color="BCE8F1" w:sz="0" w:space="0"/>
                <w:left w:val="none" w:color="BCE8F1" w:sz="0" w:space="0"/>
                <w:bottom w:val="none" w:color="BCE8F1" w:sz="0" w:space="0"/>
                <w:right w:val="none" w:color="BCE8F1" w:sz="0" w:space="0"/>
              </w:pBdr>
              <w:shd w:val="clear" w:fill="E3E3E3"/>
              <w:spacing w:after="75" w:afterAutospacing="0" w:line="20" w:lineRule="atLeast"/>
              <w:ind w:lef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shd w:val="clear" w:fill="E3E3E3"/>
                <w:lang w:val="en-US" w:eastAsia="zh-CN" w:bidi="ar"/>
              </w:rPr>
              <w:t>No. You can try the free version without entering any credit card details. We need your credit card details to thawrt robots period. However we shall charge your credit card only after 14 days.</w:t>
            </w:r>
          </w:p>
          <w:p w14:paraId="2F9B0C5D">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i w:val="0"/>
                <w:iCs w:val="0"/>
                <w:caps w:val="0"/>
                <w:color w:val="auto"/>
                <w:spacing w:val="0"/>
                <w:kern w:val="0"/>
                <w:sz w:val="28"/>
                <w:szCs w:val="28"/>
                <w:u w:val="none"/>
                <w:lang w:val="en-US" w:eastAsia="zh-CN" w:bidi="ar"/>
              </w:rPr>
            </w:pPr>
          </w:p>
          <w:p w14:paraId="12B331D6">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begin"/>
            </w:r>
            <w:r>
              <w:rPr>
                <w:rFonts w:hint="default" w:eastAsia="Arial" w:cs="Arial" w:asciiTheme="minorAscii" w:hAnsiTheme="minorAscii"/>
                <w:b/>
                <w:bCs/>
                <w:i w:val="0"/>
                <w:iCs w:val="0"/>
                <w:caps w:val="0"/>
                <w:color w:val="auto"/>
                <w:spacing w:val="0"/>
                <w:kern w:val="0"/>
                <w:sz w:val="28"/>
                <w:szCs w:val="28"/>
                <w:u w:val="none"/>
                <w:lang w:val="en-US" w:eastAsia="zh-CN" w:bidi="ar"/>
              </w:rPr>
              <w:instrText xml:space="preserve"> HYPERLINK "https://old0.pnapna.com/en/page/emon-free-pricing-plans" \l "toggleThird" </w:instrTex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separate"/>
            </w:r>
            <w:r>
              <w:rPr>
                <w:rStyle w:val="12"/>
                <w:rFonts w:hint="default" w:eastAsia="Arial" w:cs="Arial" w:asciiTheme="minorAscii" w:hAnsiTheme="minorAscii"/>
                <w:b/>
                <w:bCs/>
                <w:i w:val="0"/>
                <w:iCs w:val="0"/>
                <w:caps w:val="0"/>
                <w:color w:val="auto"/>
                <w:spacing w:val="0"/>
                <w:sz w:val="28"/>
                <w:szCs w:val="28"/>
                <w:u w:val="none"/>
              </w:rPr>
              <w:t>Can I get a demo?</w: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end"/>
            </w:r>
          </w:p>
          <w:p w14:paraId="09A42D8F">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p>
          <w:p w14:paraId="39C2722A">
            <w:pPr>
              <w:keepNext w:val="0"/>
              <w:keepLines w:val="0"/>
              <w:widowControl/>
              <w:suppressLineNumbers w:val="0"/>
              <w:pBdr>
                <w:top w:val="none" w:color="BCE8F1" w:sz="0" w:space="0"/>
                <w:left w:val="none" w:color="BCE8F1" w:sz="0" w:space="0"/>
                <w:bottom w:val="none" w:color="BCE8F1" w:sz="0" w:space="0"/>
                <w:right w:val="none" w:color="BCE8F1" w:sz="0" w:space="0"/>
              </w:pBdr>
              <w:shd w:val="clear" w:fill="E3E3E3"/>
              <w:spacing w:after="75" w:afterAutospacing="0" w:line="20" w:lineRule="atLeast"/>
              <w:ind w:lef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shd w:val="clear" w:fill="E3E3E3"/>
                <w:lang w:val="en-US" w:eastAsia="zh-CN" w:bidi="ar"/>
              </w:rPr>
              <w:t>Yes of course. Please communicate with us and we will arrange a demo at your convenience. </w:t>
            </w:r>
            <w:r>
              <w:rPr>
                <w:rFonts w:hint="default" w:eastAsia="Arial" w:cs="Arial" w:asciiTheme="minorAscii" w:hAnsiTheme="minorAscii"/>
                <w:i w:val="0"/>
                <w:iCs w:val="0"/>
                <w:caps w:val="0"/>
                <w:color w:val="auto"/>
                <w:spacing w:val="0"/>
                <w:kern w:val="0"/>
                <w:sz w:val="28"/>
                <w:szCs w:val="28"/>
                <w:u w:val="none"/>
                <w:shd w:val="clear" w:fill="E3E3E3"/>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shd w:val="clear" w:fill="E3E3E3"/>
                <w:lang w:val="en-US" w:eastAsia="zh-CN" w:bidi="ar"/>
              </w:rPr>
              <w:instrText xml:space="preserve"> HYPERLINK "https://pnapna.online/" </w:instrText>
            </w:r>
            <w:r>
              <w:rPr>
                <w:rFonts w:hint="default" w:eastAsia="Arial" w:cs="Arial" w:asciiTheme="minorAscii" w:hAnsiTheme="minorAscii"/>
                <w:i w:val="0"/>
                <w:iCs w:val="0"/>
                <w:caps w:val="0"/>
                <w:color w:val="auto"/>
                <w:spacing w:val="0"/>
                <w:kern w:val="0"/>
                <w:sz w:val="28"/>
                <w:szCs w:val="28"/>
                <w:u w:val="none"/>
                <w:shd w:val="clear" w:fill="E3E3E3"/>
                <w:lang w:val="en-US" w:eastAsia="zh-CN" w:bidi="ar"/>
              </w:rPr>
              <w:fldChar w:fldCharType="separate"/>
            </w:r>
            <w:r>
              <w:rPr>
                <w:rStyle w:val="12"/>
                <w:rFonts w:hint="default" w:eastAsia="Arial" w:cs="Arial" w:asciiTheme="minorAscii" w:hAnsiTheme="minorAscii"/>
                <w:i w:val="0"/>
                <w:iCs w:val="0"/>
                <w:caps w:val="0"/>
                <w:color w:val="auto"/>
                <w:spacing w:val="0"/>
                <w:sz w:val="28"/>
                <w:szCs w:val="28"/>
                <w:u w:val="none"/>
                <w:shd w:val="clear" w:fill="E3E3E3"/>
              </w:rPr>
              <w:t>Click here</w:t>
            </w:r>
            <w:r>
              <w:rPr>
                <w:rFonts w:hint="default" w:eastAsia="Arial" w:cs="Arial" w:asciiTheme="minorAscii" w:hAnsiTheme="minorAscii"/>
                <w:i w:val="0"/>
                <w:iCs w:val="0"/>
                <w:caps w:val="0"/>
                <w:color w:val="auto"/>
                <w:spacing w:val="0"/>
                <w:kern w:val="0"/>
                <w:sz w:val="28"/>
                <w:szCs w:val="28"/>
                <w:u w:val="none"/>
                <w:shd w:val="clear" w:fill="E3E3E3"/>
                <w:lang w:val="en-US" w:eastAsia="zh-CN" w:bidi="ar"/>
              </w:rPr>
              <w:fldChar w:fldCharType="end"/>
            </w:r>
          </w:p>
          <w:p w14:paraId="3A3A58BF">
            <w:pPr>
              <w:widowControl w:val="0"/>
              <w:jc w:val="both"/>
              <w:rPr>
                <w:rFonts w:hint="default" w:asciiTheme="minorAscii" w:hAnsiTheme="minorAscii"/>
                <w:b w:val="0"/>
                <w:bCs w:val="0"/>
                <w:sz w:val="28"/>
                <w:szCs w:val="28"/>
                <w:vertAlign w:val="baseline"/>
                <w:lang w:val="en-US"/>
              </w:rPr>
            </w:pPr>
          </w:p>
        </w:tc>
        <w:tc>
          <w:tcPr>
            <w:tcW w:w="6116" w:type="dxa"/>
            <w:shd w:val="clear" w:color="auto" w:fill="auto"/>
          </w:tcPr>
          <w:p w14:paraId="02887D6D">
            <w:pPr>
              <w:widowControl w:val="0"/>
              <w:jc w:val="center"/>
              <w:rPr>
                <w:rFonts w:hint="default"/>
                <w:b/>
                <w:bCs/>
                <w:sz w:val="36"/>
                <w:szCs w:val="36"/>
                <w:vertAlign w:val="baseline"/>
                <w:lang w:val="en-US"/>
              </w:rPr>
            </w:pPr>
          </w:p>
        </w:tc>
      </w:tr>
    </w:tbl>
    <w:p w14:paraId="7C262AC2">
      <w:pPr>
        <w:numPr>
          <w:ilvl w:val="0"/>
          <w:numId w:val="1"/>
        </w:numPr>
        <w:ind w:left="0" w:leftChars="0" w:firstLineChars="0"/>
        <w:rPr>
          <w:rFonts w:hint="default"/>
          <w:b/>
          <w:bCs/>
          <w:sz w:val="36"/>
          <w:szCs w:val="36"/>
          <w:highlight w:val="green"/>
          <w:lang w:val="en-US"/>
        </w:rPr>
      </w:pPr>
      <w:r>
        <w:rPr>
          <w:rFonts w:hint="default"/>
          <w:b/>
          <w:bCs/>
          <w:sz w:val="36"/>
          <w:szCs w:val="36"/>
          <w:highlight w:val="green"/>
          <w:lang w:val="en-US"/>
        </w:rPr>
        <w:t xml:space="preserve">Employee monitoring Free Plan </w:t>
      </w:r>
    </w:p>
    <w:p w14:paraId="20CD1821">
      <w:pPr>
        <w:rPr>
          <w:rFonts w:hint="default"/>
          <w:sz w:val="36"/>
          <w:szCs w:val="36"/>
          <w:lang w:val="en-US"/>
        </w:rPr>
      </w:pPr>
    </w:p>
    <w:p w14:paraId="16AAFA78">
      <w:pPr>
        <w:rPr>
          <w:rFonts w:hint="default"/>
          <w:b/>
          <w:bCs/>
          <w:sz w:val="36"/>
          <w:szCs w:val="36"/>
          <w:lang w:val="en-US"/>
        </w:rPr>
      </w:pPr>
      <w:r>
        <w:rPr>
          <w:rFonts w:hint="default"/>
          <w:b/>
          <w:bCs/>
          <w:sz w:val="36"/>
          <w:szCs w:val="36"/>
          <w:lang w:val="en-US"/>
        </w:rPr>
        <w:fldChar w:fldCharType="begin"/>
      </w:r>
      <w:r>
        <w:rPr>
          <w:rFonts w:hint="default"/>
          <w:b/>
          <w:bCs/>
          <w:sz w:val="36"/>
          <w:szCs w:val="36"/>
          <w:lang w:val="en-US"/>
        </w:rPr>
        <w:instrText xml:space="preserve"> HYPERLINK "https://old0.pnapna.com/en/page/emon-free-pricing-plans" </w:instrText>
      </w:r>
      <w:r>
        <w:rPr>
          <w:rFonts w:hint="default"/>
          <w:b/>
          <w:bCs/>
          <w:sz w:val="36"/>
          <w:szCs w:val="36"/>
          <w:lang w:val="en-US"/>
        </w:rPr>
        <w:fldChar w:fldCharType="separate"/>
      </w:r>
      <w:r>
        <w:rPr>
          <w:rStyle w:val="12"/>
          <w:rFonts w:hint="default"/>
          <w:b/>
          <w:bCs/>
          <w:sz w:val="36"/>
          <w:szCs w:val="36"/>
          <w:lang w:val="en-US"/>
        </w:rPr>
        <w:t>https://old0.pnapna.com/en/page/emon-free-pricing-plans</w:t>
      </w:r>
      <w:r>
        <w:rPr>
          <w:rFonts w:hint="default"/>
          <w:b/>
          <w:bCs/>
          <w:sz w:val="36"/>
          <w:szCs w:val="36"/>
          <w:lang w:val="en-US"/>
        </w:rPr>
        <w:fldChar w:fldCharType="end"/>
      </w:r>
      <w:r>
        <w:rPr>
          <w:rFonts w:hint="default"/>
          <w:b/>
          <w:bCs/>
          <w:sz w:val="36"/>
          <w:szCs w:val="36"/>
          <w:lang w:val="en-US"/>
        </w:rPr>
        <w:t xml:space="preserve"> </w:t>
      </w:r>
    </w:p>
    <w:p w14:paraId="4F96E825">
      <w:pPr>
        <w:rPr>
          <w:rFonts w:hint="default"/>
          <w:b/>
          <w:bCs/>
          <w:sz w:val="36"/>
          <w:szCs w:val="36"/>
          <w:lang w:val="en-US"/>
        </w:rPr>
      </w:pPr>
    </w:p>
    <w:p w14:paraId="0DC3C70D">
      <w:pPr>
        <w:rPr>
          <w:rFonts w:hint="default"/>
          <w:b/>
          <w:bCs/>
          <w:sz w:val="36"/>
          <w:szCs w:val="36"/>
          <w:lang w:val="en-US"/>
        </w:rPr>
      </w:pPr>
    </w:p>
    <w:p w14:paraId="1D9F5BD1">
      <w:pPr>
        <w:rPr>
          <w:rFonts w:hint="default"/>
          <w:b/>
          <w:bCs/>
          <w:sz w:val="36"/>
          <w:szCs w:val="36"/>
          <w:lang w:val="en-US"/>
        </w:rPr>
      </w:pPr>
      <w:r>
        <w:rPr>
          <w:rFonts w:hint="default"/>
          <w:b/>
          <w:bCs/>
          <w:sz w:val="36"/>
          <w:szCs w:val="36"/>
          <w:lang w:val="en-US"/>
        </w:rPr>
        <w:br w:type="page"/>
      </w:r>
    </w:p>
    <w:tbl>
      <w:tblPr>
        <w:tblStyle w:val="14"/>
        <w:tblpPr w:leftFromText="180" w:rightFromText="180" w:vertAnchor="page" w:horzAnchor="page" w:tblpX="386" w:tblpY="3262"/>
        <w:tblOverlap w:val="never"/>
        <w:tblW w:w="1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880"/>
        <w:gridCol w:w="5723"/>
        <w:gridCol w:w="5632"/>
      </w:tblGrid>
      <w:tr w14:paraId="1E13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3F346902">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5880" w:type="dxa"/>
            <w:shd w:val="clear" w:color="auto" w:fill="70AD47" w:themeFill="accent6"/>
          </w:tcPr>
          <w:p w14:paraId="324132C6">
            <w:pPr>
              <w:widowControl w:val="0"/>
              <w:jc w:val="center"/>
              <w:rPr>
                <w:rFonts w:hint="default"/>
                <w:b/>
                <w:bCs/>
                <w:sz w:val="36"/>
                <w:szCs w:val="36"/>
                <w:vertAlign w:val="baseline"/>
                <w:lang w:val="en-US"/>
              </w:rPr>
            </w:pPr>
            <w:r>
              <w:rPr>
                <w:rFonts w:hint="default"/>
                <w:b/>
                <w:bCs/>
                <w:sz w:val="36"/>
                <w:szCs w:val="36"/>
                <w:vertAlign w:val="baseline"/>
                <w:lang w:val="en-US"/>
              </w:rPr>
              <w:t>Image</w:t>
            </w:r>
          </w:p>
        </w:tc>
        <w:tc>
          <w:tcPr>
            <w:tcW w:w="5723" w:type="dxa"/>
            <w:shd w:val="clear" w:color="auto" w:fill="70AD47" w:themeFill="accent6"/>
          </w:tcPr>
          <w:p w14:paraId="5C5BDB73">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5632" w:type="dxa"/>
            <w:shd w:val="clear" w:color="auto" w:fill="70AD47" w:themeFill="accent6"/>
          </w:tcPr>
          <w:p w14:paraId="10A66537">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6216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23CDCF26">
            <w:pPr>
              <w:widowControl w:val="0"/>
              <w:jc w:val="center"/>
              <w:rPr>
                <w:rFonts w:hint="default"/>
                <w:b/>
                <w:bCs/>
                <w:sz w:val="36"/>
                <w:szCs w:val="36"/>
                <w:vertAlign w:val="baseline"/>
                <w:lang w:val="en-US"/>
              </w:rPr>
            </w:pPr>
            <w:r>
              <w:rPr>
                <w:rFonts w:hint="default"/>
                <w:b/>
                <w:bCs/>
                <w:sz w:val="36"/>
                <w:szCs w:val="36"/>
                <w:vertAlign w:val="baseline"/>
                <w:lang w:val="en-US"/>
              </w:rPr>
              <w:t>Div 1.</w:t>
            </w:r>
          </w:p>
        </w:tc>
        <w:tc>
          <w:tcPr>
            <w:tcW w:w="5880" w:type="dxa"/>
            <w:shd w:val="clear" w:color="auto" w:fill="auto"/>
          </w:tcPr>
          <w:p w14:paraId="2BE19842">
            <w:pPr>
              <w:widowControl w:val="0"/>
              <w:jc w:val="center"/>
              <w:rPr>
                <w:rFonts w:hint="default"/>
                <w:b/>
                <w:bCs/>
                <w:sz w:val="36"/>
                <w:szCs w:val="36"/>
                <w:vertAlign w:val="baseline"/>
                <w:lang w:val="en-US"/>
              </w:rPr>
            </w:pPr>
            <w:r>
              <w:drawing>
                <wp:anchor distT="0" distB="0" distL="114300" distR="114300" simplePos="0" relativeHeight="251668480" behindDoc="1" locked="0" layoutInCell="1" allowOverlap="1">
                  <wp:simplePos x="0" y="0"/>
                  <wp:positionH relativeFrom="column">
                    <wp:posOffset>9525</wp:posOffset>
                  </wp:positionH>
                  <wp:positionV relativeFrom="paragraph">
                    <wp:posOffset>219075</wp:posOffset>
                  </wp:positionV>
                  <wp:extent cx="3596640" cy="3574415"/>
                  <wp:effectExtent l="0" t="0" r="3810" b="0"/>
                  <wp:wrapTight wrapText="bothSides">
                    <wp:wrapPolygon>
                      <wp:start x="0" y="0"/>
                      <wp:lineTo x="0" y="21527"/>
                      <wp:lineTo x="21508" y="21527"/>
                      <wp:lineTo x="21508" y="0"/>
                      <wp:lineTo x="0" y="0"/>
                    </wp:wrapPolygon>
                  </wp:wrapTight>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6"/>
                          <a:stretch>
                            <a:fillRect/>
                          </a:stretch>
                        </pic:blipFill>
                        <pic:spPr>
                          <a:xfrm>
                            <a:off x="0" y="0"/>
                            <a:ext cx="3596640" cy="3574415"/>
                          </a:xfrm>
                          <a:prstGeom prst="rect">
                            <a:avLst/>
                          </a:prstGeom>
                          <a:noFill/>
                          <a:ln>
                            <a:noFill/>
                          </a:ln>
                        </pic:spPr>
                      </pic:pic>
                    </a:graphicData>
                  </a:graphic>
                </wp:anchor>
              </w:drawing>
            </w:r>
          </w:p>
        </w:tc>
        <w:tc>
          <w:tcPr>
            <w:tcW w:w="5723" w:type="dxa"/>
            <w:shd w:val="clear" w:color="auto" w:fill="auto"/>
          </w:tcPr>
          <w:p w14:paraId="0BC4DF93">
            <w:pPr>
              <w:widowControl w:val="0"/>
              <w:jc w:val="center"/>
              <w:rPr>
                <w:rFonts w:hint="default"/>
                <w:b/>
                <w:bCs/>
                <w:sz w:val="36"/>
                <w:szCs w:val="36"/>
                <w:vertAlign w:val="baseline"/>
                <w:lang w:val="en-US"/>
              </w:rPr>
            </w:pPr>
          </w:p>
          <w:p w14:paraId="2CCD4CAC">
            <w:pPr>
              <w:widowControl w:val="0"/>
              <w:jc w:val="left"/>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Use Lifetime Deal Promo Code LTDM0124 at the Check Out.</w:t>
            </w:r>
          </w:p>
          <w:p w14:paraId="2AF3041F">
            <w:pPr>
              <w:widowControl w:val="0"/>
              <w:jc w:val="left"/>
              <w:rPr>
                <w:rFonts w:hint="default" w:asciiTheme="minorAscii" w:hAnsiTheme="minorAscii"/>
                <w:b w:val="0"/>
                <w:bCs w:val="0"/>
                <w:color w:val="auto"/>
                <w:sz w:val="28"/>
                <w:szCs w:val="28"/>
                <w:vertAlign w:val="baseline"/>
                <w:lang w:val="en-US"/>
              </w:rPr>
            </w:pPr>
          </w:p>
          <w:p w14:paraId="5D2CA080">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Limited subscriptions on first come first served basis for limited time only</w:t>
            </w:r>
          </w:p>
          <w:p w14:paraId="0237CDAE">
            <w:pPr>
              <w:widowControl w:val="0"/>
              <w:jc w:val="left"/>
              <w:rPr>
                <w:rFonts w:hint="default" w:asciiTheme="minorAscii" w:hAnsiTheme="minorAscii"/>
                <w:b w:val="0"/>
                <w:bCs w:val="0"/>
                <w:color w:val="auto"/>
                <w:sz w:val="28"/>
                <w:szCs w:val="28"/>
                <w:vertAlign w:val="baseline"/>
                <w:lang w:val="en-US"/>
              </w:rPr>
            </w:pPr>
          </w:p>
          <w:p w14:paraId="5F6C445D">
            <w:pPr>
              <w:widowControl w:val="0"/>
              <w:jc w:val="left"/>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Pro</w:t>
            </w:r>
          </w:p>
          <w:p w14:paraId="0795FB2D">
            <w:pPr>
              <w:widowControl w:val="0"/>
              <w:jc w:val="left"/>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$9.99</w:t>
            </w:r>
          </w:p>
          <w:p w14:paraId="5F186000">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Per month (Billed annually), Unlimited users</w:t>
            </w:r>
          </w:p>
          <w:p w14:paraId="55D9ABC9">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Everything in Free And</w:t>
            </w:r>
          </w:p>
          <w:p w14:paraId="7BF64350">
            <w:pPr>
              <w:widowControl w:val="0"/>
              <w:jc w:val="left"/>
              <w:rPr>
                <w:rFonts w:hint="default" w:asciiTheme="minorAscii" w:hAnsiTheme="minorAscii"/>
                <w:b w:val="0"/>
                <w:bCs w:val="0"/>
                <w:color w:val="auto"/>
                <w:sz w:val="28"/>
                <w:szCs w:val="28"/>
                <w:vertAlign w:val="baseline"/>
                <w:lang w:val="en-US"/>
              </w:rPr>
            </w:pPr>
          </w:p>
          <w:p w14:paraId="59E9B5A8">
            <w:pPr>
              <w:widowControl w:val="0"/>
              <w:numPr>
                <w:ilvl w:val="0"/>
                <w:numId w:val="4"/>
              </w:numPr>
              <w:ind w:left="420" w:leftChars="0" w:hanging="420" w:firstLineChars="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Unlimited Users, Teams, Projects, Tasks</w:t>
            </w:r>
          </w:p>
          <w:p w14:paraId="7D928AF1">
            <w:pPr>
              <w:widowControl w:val="0"/>
              <w:jc w:val="left"/>
              <w:rPr>
                <w:rFonts w:hint="default" w:asciiTheme="minorAscii" w:hAnsiTheme="minorAscii"/>
                <w:b w:val="0"/>
                <w:bCs w:val="0"/>
                <w:color w:val="auto"/>
                <w:sz w:val="28"/>
                <w:szCs w:val="28"/>
                <w:vertAlign w:val="baseline"/>
                <w:lang w:val="en-US"/>
              </w:rPr>
            </w:pPr>
          </w:p>
          <w:p w14:paraId="75B28BBF">
            <w:pPr>
              <w:widowControl w:val="0"/>
              <w:numPr>
                <w:ilvl w:val="0"/>
                <w:numId w:val="4"/>
              </w:numPr>
              <w:ind w:left="420" w:leftChars="0" w:hanging="420" w:firstLineChars="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Computer activity tracking</w:t>
            </w:r>
          </w:p>
          <w:p w14:paraId="4365AA05">
            <w:pPr>
              <w:widowControl w:val="0"/>
              <w:jc w:val="left"/>
              <w:rPr>
                <w:rFonts w:hint="default" w:asciiTheme="minorAscii" w:hAnsiTheme="minorAscii"/>
                <w:b w:val="0"/>
                <w:bCs w:val="0"/>
                <w:color w:val="auto"/>
                <w:sz w:val="28"/>
                <w:szCs w:val="28"/>
                <w:vertAlign w:val="baseline"/>
                <w:lang w:val="en-US"/>
              </w:rPr>
            </w:pPr>
          </w:p>
          <w:p w14:paraId="3446B9A1">
            <w:pPr>
              <w:widowControl w:val="0"/>
              <w:numPr>
                <w:ilvl w:val="0"/>
                <w:numId w:val="4"/>
              </w:numPr>
              <w:ind w:left="420" w:leftChars="0" w:hanging="420" w:firstLineChars="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Email Ticket support</w:t>
            </w:r>
          </w:p>
          <w:p w14:paraId="152F52ED">
            <w:pPr>
              <w:widowControl w:val="0"/>
              <w:jc w:val="left"/>
              <w:rPr>
                <w:rFonts w:hint="default" w:asciiTheme="minorAscii" w:hAnsiTheme="minorAscii"/>
                <w:b w:val="0"/>
                <w:bCs w:val="0"/>
                <w:color w:val="auto"/>
                <w:sz w:val="28"/>
                <w:szCs w:val="28"/>
                <w:vertAlign w:val="baseline"/>
                <w:lang w:val="en-US"/>
              </w:rPr>
            </w:pPr>
          </w:p>
          <w:p w14:paraId="573DB448">
            <w:pPr>
              <w:widowControl w:val="0"/>
              <w:numPr>
                <w:ilvl w:val="0"/>
                <w:numId w:val="4"/>
              </w:numPr>
              <w:ind w:left="420" w:leftChars="0" w:hanging="420" w:firstLineChars="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Time sheet and attendance</w:t>
            </w:r>
          </w:p>
          <w:p w14:paraId="1EBD8BAC">
            <w:pPr>
              <w:widowControl w:val="0"/>
              <w:jc w:val="left"/>
              <w:rPr>
                <w:rFonts w:hint="default" w:asciiTheme="minorAscii" w:hAnsiTheme="minorAscii"/>
                <w:b w:val="0"/>
                <w:bCs w:val="0"/>
                <w:color w:val="auto"/>
                <w:sz w:val="28"/>
                <w:szCs w:val="28"/>
                <w:vertAlign w:val="baseline"/>
                <w:lang w:val="en-US"/>
              </w:rPr>
            </w:pPr>
          </w:p>
          <w:p w14:paraId="0B8D44EC">
            <w:pPr>
              <w:widowControl w:val="0"/>
              <w:numPr>
                <w:ilvl w:val="0"/>
                <w:numId w:val="4"/>
              </w:numPr>
              <w:ind w:left="420" w:leftChars="0" w:hanging="420" w:firstLineChars="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Last 90 days of data retention</w:t>
            </w:r>
          </w:p>
          <w:p w14:paraId="56960F4B">
            <w:pPr>
              <w:widowControl w:val="0"/>
              <w:jc w:val="left"/>
              <w:rPr>
                <w:rFonts w:hint="default" w:asciiTheme="minorAscii" w:hAnsiTheme="minorAscii"/>
                <w:b w:val="0"/>
                <w:bCs w:val="0"/>
                <w:color w:val="auto"/>
                <w:sz w:val="28"/>
                <w:szCs w:val="28"/>
                <w:vertAlign w:val="baseline"/>
                <w:lang w:val="en-US"/>
              </w:rPr>
            </w:pPr>
          </w:p>
          <w:p w14:paraId="6C14D8FD">
            <w:pPr>
              <w:widowControl w:val="0"/>
              <w:numPr>
                <w:ilvl w:val="0"/>
                <w:numId w:val="4"/>
              </w:numPr>
              <w:ind w:left="420" w:leftChars="0" w:hanging="420" w:firstLineChars="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20GB storage/200 HRS server time</w:t>
            </w:r>
          </w:p>
          <w:p w14:paraId="05D199B8">
            <w:pPr>
              <w:widowControl w:val="0"/>
              <w:jc w:val="left"/>
              <w:rPr>
                <w:rFonts w:hint="default" w:asciiTheme="minorAscii" w:hAnsiTheme="minorAscii"/>
                <w:b w:val="0"/>
                <w:bCs w:val="0"/>
                <w:color w:val="auto"/>
                <w:sz w:val="28"/>
                <w:szCs w:val="28"/>
                <w:vertAlign w:val="baseline"/>
                <w:lang w:val="en-US"/>
              </w:rPr>
            </w:pPr>
          </w:p>
          <w:p w14:paraId="606516BE">
            <w:pPr>
              <w:widowControl w:val="0"/>
              <w:numPr>
                <w:ilvl w:val="0"/>
                <w:numId w:val="5"/>
              </w:numPr>
              <w:ind w:left="420" w:leftChars="0" w:hanging="420" w:firstLineChars="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Time-lapse videos of work progress</w:t>
            </w:r>
          </w:p>
          <w:p w14:paraId="2E83D094">
            <w:pPr>
              <w:widowControl w:val="0"/>
              <w:jc w:val="left"/>
              <w:rPr>
                <w:rFonts w:hint="default" w:asciiTheme="minorAscii" w:hAnsiTheme="minorAscii"/>
                <w:b w:val="0"/>
                <w:bCs w:val="0"/>
                <w:color w:val="auto"/>
                <w:sz w:val="28"/>
                <w:szCs w:val="28"/>
                <w:vertAlign w:val="baseline"/>
                <w:lang w:val="en-US"/>
              </w:rPr>
            </w:pPr>
          </w:p>
          <w:p w14:paraId="0F54D099">
            <w:pPr>
              <w:widowControl w:val="0"/>
              <w:numPr>
                <w:ilvl w:val="0"/>
                <w:numId w:val="5"/>
              </w:numPr>
              <w:ind w:left="420" w:leftChars="0" w:hanging="420" w:firstLineChars="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Data export to CSV, XLS</w:t>
            </w:r>
          </w:p>
          <w:p w14:paraId="7F335D36">
            <w:pPr>
              <w:widowControl w:val="0"/>
              <w:jc w:val="left"/>
              <w:rPr>
                <w:rFonts w:hint="default" w:asciiTheme="minorAscii" w:hAnsiTheme="minorAscii"/>
                <w:b w:val="0"/>
                <w:bCs w:val="0"/>
                <w:color w:val="auto"/>
                <w:sz w:val="28"/>
                <w:szCs w:val="28"/>
                <w:vertAlign w:val="baseline"/>
                <w:lang w:val="en-US"/>
              </w:rPr>
            </w:pPr>
          </w:p>
          <w:p w14:paraId="202F1127">
            <w:pPr>
              <w:widowControl w:val="0"/>
              <w:numPr>
                <w:ilvl w:val="0"/>
                <w:numId w:val="5"/>
              </w:numPr>
              <w:ind w:left="420" w:leftChars="0" w:hanging="420" w:firstLineChars="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Custom rules to detect slacking employees</w:t>
            </w:r>
          </w:p>
          <w:p w14:paraId="558BFBF8">
            <w:pPr>
              <w:widowControl w:val="0"/>
              <w:jc w:val="left"/>
              <w:rPr>
                <w:rFonts w:hint="default" w:asciiTheme="minorAscii" w:hAnsiTheme="minorAscii"/>
                <w:b w:val="0"/>
                <w:bCs w:val="0"/>
                <w:color w:val="auto"/>
                <w:sz w:val="28"/>
                <w:szCs w:val="28"/>
                <w:vertAlign w:val="baseline"/>
                <w:lang w:val="en-US"/>
              </w:rPr>
            </w:pPr>
          </w:p>
          <w:p w14:paraId="18F6FB00">
            <w:pPr>
              <w:widowControl w:val="0"/>
              <w:numPr>
                <w:ilvl w:val="0"/>
                <w:numId w:val="5"/>
              </w:numPr>
              <w:ind w:left="420" w:leftChars="0" w:hanging="420" w:firstLineChars="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Premium lite CRM</w:t>
            </w:r>
          </w:p>
          <w:p w14:paraId="20F7BE4F">
            <w:pPr>
              <w:widowControl w:val="0"/>
              <w:jc w:val="left"/>
              <w:rPr>
                <w:rFonts w:hint="default" w:asciiTheme="minorAscii" w:hAnsiTheme="minorAscii"/>
                <w:b w:val="0"/>
                <w:bCs w:val="0"/>
                <w:color w:val="auto"/>
                <w:sz w:val="28"/>
                <w:szCs w:val="28"/>
                <w:vertAlign w:val="baseline"/>
                <w:lang w:val="en-US"/>
              </w:rPr>
            </w:pPr>
          </w:p>
          <w:p w14:paraId="1173E3FF">
            <w:pPr>
              <w:widowControl w:val="0"/>
              <w:jc w:val="left"/>
              <w:rPr>
                <w:rFonts w:hint="default" w:asciiTheme="minorAscii" w:hAnsiTheme="minorAscii"/>
                <w:b w:val="0"/>
                <w:bCs w:val="0"/>
                <w:color w:val="auto"/>
                <w:sz w:val="28"/>
                <w:szCs w:val="28"/>
                <w:vertAlign w:val="baseline"/>
                <w:lang w:val="en-US"/>
              </w:rPr>
            </w:pPr>
          </w:p>
          <w:p w14:paraId="667A8A6A">
            <w:pPr>
              <w:widowControl w:val="0"/>
              <w:jc w:val="left"/>
              <w:rPr>
                <w:rFonts w:hint="default" w:asciiTheme="minorAscii" w:hAnsiTheme="minorAscii"/>
                <w:b w:val="0"/>
                <w:bCs w:val="0"/>
                <w:color w:val="auto"/>
                <w:sz w:val="28"/>
                <w:szCs w:val="28"/>
                <w:vertAlign w:val="baseline"/>
                <w:lang w:val="en-US"/>
              </w:rPr>
            </w:pPr>
          </w:p>
          <w:p w14:paraId="6086278C">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Use Lifetime Deal Promo Code LTDM0124 at the Check Out.</w:t>
            </w:r>
          </w:p>
          <w:p w14:paraId="675923FF">
            <w:pPr>
              <w:widowControl w:val="0"/>
              <w:jc w:val="left"/>
              <w:rPr>
                <w:rFonts w:hint="default" w:asciiTheme="minorAscii" w:hAnsiTheme="minorAscii"/>
                <w:b w:val="0"/>
                <w:bCs w:val="0"/>
                <w:color w:val="auto"/>
                <w:sz w:val="28"/>
                <w:szCs w:val="28"/>
                <w:vertAlign w:val="baseline"/>
                <w:lang w:val="en-US"/>
              </w:rPr>
            </w:pPr>
          </w:p>
          <w:p w14:paraId="4082F06F">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Limited subscriptions on first come first served basis for limited time only</w:t>
            </w:r>
          </w:p>
          <w:p w14:paraId="09B5E857">
            <w:pPr>
              <w:widowControl w:val="0"/>
              <w:jc w:val="left"/>
              <w:rPr>
                <w:rFonts w:hint="default"/>
                <w:b/>
                <w:bCs/>
                <w:sz w:val="36"/>
                <w:szCs w:val="36"/>
                <w:vertAlign w:val="baseline"/>
                <w:lang w:val="en-US"/>
              </w:rPr>
            </w:pPr>
            <w:r>
              <w:rPr>
                <w:rFonts w:hint="default" w:asciiTheme="minorAscii" w:hAnsiTheme="minorAscii"/>
                <w:b w:val="0"/>
                <w:bCs w:val="0"/>
                <w:color w:val="auto"/>
                <w:sz w:val="28"/>
                <w:szCs w:val="28"/>
                <w:vertAlign w:val="baseline"/>
                <w:lang w:val="en-US"/>
              </w:rPr>
              <w:t xml:space="preserve"> Special Discounts for non-profit organizations, Students, Educators, Government Establishments, and Low wage countries</w:t>
            </w:r>
          </w:p>
        </w:tc>
        <w:tc>
          <w:tcPr>
            <w:tcW w:w="5632" w:type="dxa"/>
            <w:shd w:val="clear" w:color="auto" w:fill="auto"/>
          </w:tcPr>
          <w:p w14:paraId="098D417F">
            <w:pPr>
              <w:widowControl w:val="0"/>
              <w:jc w:val="center"/>
              <w:rPr>
                <w:rFonts w:hint="default"/>
                <w:b/>
                <w:bCs/>
                <w:sz w:val="36"/>
                <w:szCs w:val="36"/>
                <w:vertAlign w:val="baseline"/>
                <w:lang w:val="en-US"/>
              </w:rPr>
            </w:pPr>
          </w:p>
        </w:tc>
      </w:tr>
      <w:tr w14:paraId="20C5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13A0A36A">
            <w:pPr>
              <w:widowControl w:val="0"/>
              <w:jc w:val="center"/>
              <w:rPr>
                <w:rFonts w:hint="default"/>
                <w:b/>
                <w:bCs/>
                <w:sz w:val="36"/>
                <w:szCs w:val="36"/>
                <w:vertAlign w:val="baseline"/>
                <w:lang w:val="en-US"/>
              </w:rPr>
            </w:pPr>
            <w:r>
              <w:rPr>
                <w:rFonts w:hint="default"/>
                <w:b/>
                <w:bCs/>
                <w:sz w:val="36"/>
                <w:szCs w:val="36"/>
                <w:vertAlign w:val="baseline"/>
                <w:lang w:val="en-US"/>
              </w:rPr>
              <w:t>Div 2.</w:t>
            </w:r>
          </w:p>
        </w:tc>
        <w:tc>
          <w:tcPr>
            <w:tcW w:w="5880" w:type="dxa"/>
            <w:shd w:val="clear" w:color="auto" w:fill="auto"/>
          </w:tcPr>
          <w:p w14:paraId="6D598BE4">
            <w:pPr>
              <w:widowControl w:val="0"/>
              <w:jc w:val="center"/>
              <w:rPr>
                <w:rFonts w:hint="default"/>
                <w:b/>
                <w:bCs/>
                <w:sz w:val="36"/>
                <w:szCs w:val="36"/>
                <w:vertAlign w:val="baseline"/>
                <w:lang w:val="en-US"/>
              </w:rPr>
            </w:pPr>
            <w:r>
              <w:drawing>
                <wp:anchor distT="0" distB="0" distL="114300" distR="114300" simplePos="0" relativeHeight="251669504" behindDoc="1" locked="0" layoutInCell="1" allowOverlap="1">
                  <wp:simplePos x="0" y="0"/>
                  <wp:positionH relativeFrom="column">
                    <wp:posOffset>9525</wp:posOffset>
                  </wp:positionH>
                  <wp:positionV relativeFrom="paragraph">
                    <wp:posOffset>171450</wp:posOffset>
                  </wp:positionV>
                  <wp:extent cx="3592830" cy="1616710"/>
                  <wp:effectExtent l="0" t="0" r="7620" b="0"/>
                  <wp:wrapTight wrapText="bothSides">
                    <wp:wrapPolygon>
                      <wp:start x="0" y="0"/>
                      <wp:lineTo x="0" y="21379"/>
                      <wp:lineTo x="21531" y="21379"/>
                      <wp:lineTo x="21531" y="0"/>
                      <wp:lineTo x="0" y="0"/>
                    </wp:wrapPolygon>
                  </wp:wrapTight>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7"/>
                          <a:stretch>
                            <a:fillRect/>
                          </a:stretch>
                        </pic:blipFill>
                        <pic:spPr>
                          <a:xfrm>
                            <a:off x="0" y="0"/>
                            <a:ext cx="3592830" cy="1616710"/>
                          </a:xfrm>
                          <a:prstGeom prst="rect">
                            <a:avLst/>
                          </a:prstGeom>
                          <a:noFill/>
                          <a:ln>
                            <a:noFill/>
                          </a:ln>
                        </pic:spPr>
                      </pic:pic>
                    </a:graphicData>
                  </a:graphic>
                </wp:anchor>
              </w:drawing>
            </w:r>
          </w:p>
        </w:tc>
        <w:tc>
          <w:tcPr>
            <w:tcW w:w="5723" w:type="dxa"/>
            <w:shd w:val="clear" w:color="auto" w:fill="auto"/>
          </w:tcPr>
          <w:p w14:paraId="02F814AA">
            <w:pPr>
              <w:pStyle w:val="4"/>
              <w:keepNext w:val="0"/>
              <w:keepLines w:val="0"/>
              <w:widowControl/>
              <w:suppressLineNumbers w:val="0"/>
              <w:shd w:val="clear" w:fill="FFEDE1"/>
              <w:spacing w:before="300" w:beforeAutospacing="0" w:after="300" w:afterAutospacing="0" w:line="20" w:lineRule="atLeast"/>
              <w:ind w:left="0" w:right="0" w:firstLine="0"/>
              <w:jc w:val="center"/>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EDE1"/>
              </w:rPr>
              <w:t>Common FAQs</w:t>
            </w:r>
          </w:p>
          <w:p w14:paraId="6E6C54C2">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i w:val="0"/>
                <w:iCs w:val="0"/>
                <w:caps w:val="0"/>
                <w:color w:val="auto"/>
                <w:spacing w:val="0"/>
                <w:kern w:val="0"/>
                <w:sz w:val="28"/>
                <w:szCs w:val="28"/>
                <w:u w:val="none"/>
                <w:lang w:val="en-US" w:eastAsia="zh-CN" w:bidi="ar"/>
              </w:rPr>
            </w:pPr>
          </w:p>
          <w:p w14:paraId="23174085">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sz w:val="28"/>
                <w:szCs w:val="28"/>
              </w:rPr>
            </w:pP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begin"/>
            </w:r>
            <w:r>
              <w:rPr>
                <w:rFonts w:hint="default" w:eastAsia="Arial" w:cs="Arial" w:asciiTheme="minorAscii" w:hAnsiTheme="minorAscii"/>
                <w:b/>
                <w:bCs/>
                <w:i w:val="0"/>
                <w:iCs w:val="0"/>
                <w:caps w:val="0"/>
                <w:color w:val="auto"/>
                <w:spacing w:val="0"/>
                <w:kern w:val="0"/>
                <w:sz w:val="28"/>
                <w:szCs w:val="28"/>
                <w:u w:val="none"/>
                <w:lang w:val="en-US" w:eastAsia="zh-CN" w:bidi="ar"/>
              </w:rPr>
              <w:instrText xml:space="preserve"> HYPERLINK "https://old0.pnapna.com/en/page/emon-pro-pricing-plans" \l "toggleSample" </w:instrTex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separate"/>
            </w:r>
            <w:r>
              <w:rPr>
                <w:rStyle w:val="12"/>
                <w:rFonts w:hint="default" w:eastAsia="Arial" w:cs="Arial" w:asciiTheme="minorAscii" w:hAnsiTheme="minorAscii"/>
                <w:b/>
                <w:bCs/>
                <w:i w:val="0"/>
                <w:iCs w:val="0"/>
                <w:caps w:val="0"/>
                <w:color w:val="auto"/>
                <w:spacing w:val="0"/>
                <w:sz w:val="28"/>
                <w:szCs w:val="28"/>
                <w:u w:val="none"/>
              </w:rPr>
              <w:t>Are there any limitations in the free version?</w: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end"/>
            </w:r>
          </w:p>
          <w:p w14:paraId="00F7AEB8">
            <w:pPr>
              <w:keepNext w:val="0"/>
              <w:keepLines w:val="0"/>
              <w:widowControl/>
              <w:suppressLineNumbers w:val="0"/>
              <w:pBdr>
                <w:top w:val="none" w:color="BCE8F1" w:sz="0" w:space="0"/>
                <w:left w:val="none" w:color="BCE8F1" w:sz="0" w:space="0"/>
                <w:bottom w:val="none" w:color="BCE8F1" w:sz="0" w:space="0"/>
                <w:right w:val="none" w:color="BCE8F1" w:sz="0" w:space="0"/>
              </w:pBdr>
              <w:shd w:val="clear" w:fill="E3E3E3"/>
              <w:spacing w:after="75" w:afterAutospacing="0" w:line="20" w:lineRule="atLeast"/>
              <w:ind w:lef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shd w:val="clear" w:fill="E3E3E3"/>
                <w:lang w:val="en-US" w:eastAsia="zh-CN" w:bidi="ar"/>
              </w:rPr>
              <w:t>All basic features are available in the free version. You can continue to use this tool for free forever. The difference is that you will not be able to access your older data of more than 3 days and the storage limit/bandwidth hours are 10GB. If you exceed your storage limit you have to pay $9.99/10GB.</w:t>
            </w:r>
          </w:p>
          <w:p w14:paraId="5D59A389">
            <w:pPr>
              <w:widowControl w:val="0"/>
              <w:jc w:val="both"/>
              <w:rPr>
                <w:rFonts w:hint="default" w:asciiTheme="minorAscii" w:hAnsiTheme="minorAscii"/>
                <w:b w:val="0"/>
                <w:bCs w:val="0"/>
                <w:color w:val="auto"/>
                <w:sz w:val="28"/>
                <w:szCs w:val="28"/>
                <w:vertAlign w:val="baseline"/>
                <w:lang w:val="en-US"/>
              </w:rPr>
            </w:pPr>
          </w:p>
          <w:p w14:paraId="77D42644">
            <w:pPr>
              <w:widowControl w:val="0"/>
              <w:jc w:val="both"/>
              <w:rPr>
                <w:rFonts w:hint="default" w:asciiTheme="minorAscii" w:hAnsiTheme="minorAscii"/>
                <w:b w:val="0"/>
                <w:bCs w:val="0"/>
                <w:color w:val="auto"/>
                <w:sz w:val="28"/>
                <w:szCs w:val="28"/>
                <w:vertAlign w:val="baseline"/>
                <w:lang w:val="en-US"/>
              </w:rPr>
            </w:pPr>
          </w:p>
          <w:p w14:paraId="0DF57A1D">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sz w:val="28"/>
                <w:szCs w:val="28"/>
              </w:rPr>
            </w:pP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begin"/>
            </w:r>
            <w:r>
              <w:rPr>
                <w:rFonts w:hint="default" w:eastAsia="Arial" w:cs="Arial" w:asciiTheme="minorAscii" w:hAnsiTheme="minorAscii"/>
                <w:b/>
                <w:bCs/>
                <w:i w:val="0"/>
                <w:iCs w:val="0"/>
                <w:caps w:val="0"/>
                <w:color w:val="auto"/>
                <w:spacing w:val="0"/>
                <w:kern w:val="0"/>
                <w:sz w:val="28"/>
                <w:szCs w:val="28"/>
                <w:u w:val="none"/>
                <w:lang w:val="en-US" w:eastAsia="zh-CN" w:bidi="ar"/>
              </w:rPr>
              <w:instrText xml:space="preserve"> HYPERLINK "https://old0.pnapna.com/en/page/emon-pro-pricing-plans" \l "toggleSecond" </w:instrTex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separate"/>
            </w:r>
            <w:r>
              <w:rPr>
                <w:rStyle w:val="12"/>
                <w:rFonts w:hint="default" w:eastAsia="Arial" w:cs="Arial" w:asciiTheme="minorAscii" w:hAnsiTheme="minorAscii"/>
                <w:b/>
                <w:bCs/>
                <w:i w:val="0"/>
                <w:iCs w:val="0"/>
                <w:caps w:val="0"/>
                <w:color w:val="auto"/>
                <w:spacing w:val="0"/>
                <w:sz w:val="28"/>
                <w:szCs w:val="28"/>
                <w:u w:val="none"/>
              </w:rPr>
              <w:t>Do I need a credit card to use?</w: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end"/>
            </w:r>
          </w:p>
          <w:p w14:paraId="2FFF8526">
            <w:pPr>
              <w:keepNext w:val="0"/>
              <w:keepLines w:val="0"/>
              <w:widowControl/>
              <w:suppressLineNumbers w:val="0"/>
              <w:pBdr>
                <w:top w:val="none" w:color="BCE8F1" w:sz="0" w:space="0"/>
                <w:left w:val="none" w:color="BCE8F1" w:sz="0" w:space="0"/>
                <w:bottom w:val="none" w:color="BCE8F1" w:sz="0" w:space="0"/>
                <w:right w:val="none" w:color="BCE8F1" w:sz="0" w:space="0"/>
              </w:pBdr>
              <w:shd w:val="clear" w:fill="E3E3E3"/>
              <w:spacing w:after="75" w:afterAutospacing="0" w:line="20" w:lineRule="atLeast"/>
              <w:ind w:lef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shd w:val="clear" w:fill="E3E3E3"/>
                <w:lang w:val="en-US" w:eastAsia="zh-CN" w:bidi="ar"/>
              </w:rPr>
              <w:t>No. You can try the free version without entering any credit card details. We need your credit card details to thawrt robots period. However we shall charge your credit card only after 14 days.</w:t>
            </w:r>
          </w:p>
          <w:p w14:paraId="128DB394">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i w:val="0"/>
                <w:iCs w:val="0"/>
                <w:caps w:val="0"/>
                <w:color w:val="auto"/>
                <w:spacing w:val="0"/>
                <w:kern w:val="0"/>
                <w:sz w:val="28"/>
                <w:szCs w:val="28"/>
                <w:u w:val="none"/>
                <w:lang w:val="en-US" w:eastAsia="zh-CN" w:bidi="ar"/>
              </w:rPr>
            </w:pPr>
          </w:p>
          <w:p w14:paraId="6AD804F8">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sz w:val="28"/>
                <w:szCs w:val="28"/>
              </w:rPr>
            </w:pP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begin"/>
            </w:r>
            <w:r>
              <w:rPr>
                <w:rFonts w:hint="default" w:eastAsia="Arial" w:cs="Arial" w:asciiTheme="minorAscii" w:hAnsiTheme="minorAscii"/>
                <w:b/>
                <w:bCs/>
                <w:i w:val="0"/>
                <w:iCs w:val="0"/>
                <w:caps w:val="0"/>
                <w:color w:val="auto"/>
                <w:spacing w:val="0"/>
                <w:kern w:val="0"/>
                <w:sz w:val="28"/>
                <w:szCs w:val="28"/>
                <w:u w:val="none"/>
                <w:lang w:val="en-US" w:eastAsia="zh-CN" w:bidi="ar"/>
              </w:rPr>
              <w:instrText xml:space="preserve"> HYPERLINK "https://old0.pnapna.com/en/page/emon-pro-pricing-plans" \l "toggleThird" </w:instrTex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separate"/>
            </w:r>
            <w:r>
              <w:rPr>
                <w:rStyle w:val="12"/>
                <w:rFonts w:hint="default" w:eastAsia="Arial" w:cs="Arial" w:asciiTheme="minorAscii" w:hAnsiTheme="minorAscii"/>
                <w:b/>
                <w:bCs/>
                <w:i w:val="0"/>
                <w:iCs w:val="0"/>
                <w:caps w:val="0"/>
                <w:color w:val="auto"/>
                <w:spacing w:val="0"/>
                <w:sz w:val="28"/>
                <w:szCs w:val="28"/>
                <w:u w:val="none"/>
              </w:rPr>
              <w:t>Can I get a demo?</w: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end"/>
            </w:r>
          </w:p>
          <w:p w14:paraId="61ADEA2E">
            <w:pPr>
              <w:keepNext w:val="0"/>
              <w:keepLines w:val="0"/>
              <w:widowControl/>
              <w:suppressLineNumbers w:val="0"/>
              <w:pBdr>
                <w:top w:val="none" w:color="BCE8F1" w:sz="0" w:space="0"/>
                <w:left w:val="none" w:color="BCE8F1" w:sz="0" w:space="0"/>
                <w:bottom w:val="none" w:color="BCE8F1" w:sz="0" w:space="0"/>
                <w:right w:val="none" w:color="BCE8F1" w:sz="0" w:space="0"/>
              </w:pBdr>
              <w:shd w:val="clear" w:fill="E3E3E3"/>
              <w:spacing w:after="75" w:afterAutospacing="0" w:line="20" w:lineRule="atLeast"/>
              <w:ind w:lef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shd w:val="clear" w:fill="E3E3E3"/>
                <w:lang w:val="en-US" w:eastAsia="zh-CN" w:bidi="ar"/>
              </w:rPr>
              <w:t>Yes of course. Please communicate with us and we will arrange a demo at your convenience. </w:t>
            </w:r>
            <w:r>
              <w:rPr>
                <w:rFonts w:hint="default" w:eastAsia="Arial" w:cs="Arial" w:asciiTheme="minorAscii" w:hAnsiTheme="minorAscii"/>
                <w:i w:val="0"/>
                <w:iCs w:val="0"/>
                <w:caps w:val="0"/>
                <w:color w:val="auto"/>
                <w:spacing w:val="0"/>
                <w:kern w:val="0"/>
                <w:sz w:val="28"/>
                <w:szCs w:val="28"/>
                <w:u w:val="none"/>
                <w:shd w:val="clear" w:fill="E3E3E3"/>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shd w:val="clear" w:fill="E3E3E3"/>
                <w:lang w:val="en-US" w:eastAsia="zh-CN" w:bidi="ar"/>
              </w:rPr>
              <w:instrText xml:space="preserve"> HYPERLINK "https://pnapna.online/" </w:instrText>
            </w:r>
            <w:r>
              <w:rPr>
                <w:rFonts w:hint="default" w:eastAsia="Arial" w:cs="Arial" w:asciiTheme="minorAscii" w:hAnsiTheme="minorAscii"/>
                <w:i w:val="0"/>
                <w:iCs w:val="0"/>
                <w:caps w:val="0"/>
                <w:color w:val="auto"/>
                <w:spacing w:val="0"/>
                <w:kern w:val="0"/>
                <w:sz w:val="28"/>
                <w:szCs w:val="28"/>
                <w:u w:val="none"/>
                <w:shd w:val="clear" w:fill="E3E3E3"/>
                <w:lang w:val="en-US" w:eastAsia="zh-CN" w:bidi="ar"/>
              </w:rPr>
              <w:fldChar w:fldCharType="separate"/>
            </w:r>
            <w:r>
              <w:rPr>
                <w:rStyle w:val="12"/>
                <w:rFonts w:hint="default" w:eastAsia="Arial" w:cs="Arial" w:asciiTheme="minorAscii" w:hAnsiTheme="minorAscii"/>
                <w:i w:val="0"/>
                <w:iCs w:val="0"/>
                <w:caps w:val="0"/>
                <w:color w:val="auto"/>
                <w:spacing w:val="0"/>
                <w:sz w:val="28"/>
                <w:szCs w:val="28"/>
                <w:u w:val="none"/>
                <w:shd w:val="clear" w:fill="E3E3E3"/>
              </w:rPr>
              <w:t>Click here</w:t>
            </w:r>
            <w:r>
              <w:rPr>
                <w:rFonts w:hint="default" w:eastAsia="Arial" w:cs="Arial" w:asciiTheme="minorAscii" w:hAnsiTheme="minorAscii"/>
                <w:i w:val="0"/>
                <w:iCs w:val="0"/>
                <w:caps w:val="0"/>
                <w:color w:val="auto"/>
                <w:spacing w:val="0"/>
                <w:kern w:val="0"/>
                <w:sz w:val="28"/>
                <w:szCs w:val="28"/>
                <w:u w:val="none"/>
                <w:shd w:val="clear" w:fill="E3E3E3"/>
                <w:lang w:val="en-US" w:eastAsia="zh-CN" w:bidi="ar"/>
              </w:rPr>
              <w:fldChar w:fldCharType="end"/>
            </w:r>
          </w:p>
          <w:p w14:paraId="7D61FC19">
            <w:pPr>
              <w:keepNext w:val="0"/>
              <w:keepLines w:val="0"/>
              <w:widowControl/>
              <w:suppressLineNumbers w:val="0"/>
              <w:pBdr>
                <w:top w:val="none" w:color="BCE8F1" w:sz="0" w:space="0"/>
                <w:left w:val="none" w:color="BCE8F1" w:sz="0" w:space="0"/>
                <w:bottom w:val="none" w:color="BCE8F1" w:sz="0" w:space="0"/>
                <w:right w:val="none" w:color="BCE8F1" w:sz="0" w:space="0"/>
              </w:pBdr>
              <w:shd w:val="clear" w:fill="E3E3E3"/>
              <w:spacing w:after="75" w:afterAutospacing="0" w:line="20" w:lineRule="atLeast"/>
              <w:ind w:left="0" w:firstLine="0"/>
              <w:jc w:val="both"/>
              <w:rPr>
                <w:rFonts w:hint="default" w:eastAsia="Arial" w:cs="Arial" w:asciiTheme="minorAscii" w:hAnsiTheme="minorAscii"/>
                <w:i w:val="0"/>
                <w:iCs w:val="0"/>
                <w:caps w:val="0"/>
                <w:color w:val="auto"/>
                <w:spacing w:val="0"/>
                <w:sz w:val="28"/>
                <w:szCs w:val="28"/>
              </w:rPr>
            </w:pPr>
          </w:p>
          <w:p w14:paraId="5DC7D645">
            <w:pPr>
              <w:widowControl w:val="0"/>
              <w:jc w:val="both"/>
              <w:rPr>
                <w:rFonts w:hint="default" w:asciiTheme="minorAscii" w:hAnsiTheme="minorAscii"/>
                <w:b w:val="0"/>
                <w:bCs w:val="0"/>
                <w:sz w:val="28"/>
                <w:szCs w:val="28"/>
                <w:vertAlign w:val="baseline"/>
                <w:lang w:val="en-US"/>
              </w:rPr>
            </w:pPr>
          </w:p>
        </w:tc>
        <w:tc>
          <w:tcPr>
            <w:tcW w:w="5632" w:type="dxa"/>
            <w:shd w:val="clear" w:color="auto" w:fill="auto"/>
          </w:tcPr>
          <w:p w14:paraId="4D5DB941">
            <w:pPr>
              <w:widowControl w:val="0"/>
              <w:jc w:val="center"/>
              <w:rPr>
                <w:rFonts w:hint="default"/>
                <w:b/>
                <w:bCs/>
                <w:sz w:val="36"/>
                <w:szCs w:val="36"/>
                <w:vertAlign w:val="baseline"/>
                <w:lang w:val="en-US"/>
              </w:rPr>
            </w:pPr>
          </w:p>
        </w:tc>
      </w:tr>
    </w:tbl>
    <w:p w14:paraId="20D56E0D">
      <w:pPr>
        <w:numPr>
          <w:ilvl w:val="0"/>
          <w:numId w:val="1"/>
        </w:numPr>
        <w:ind w:left="0" w:leftChars="0" w:firstLineChars="0"/>
        <w:rPr>
          <w:rFonts w:hint="default"/>
          <w:b/>
          <w:bCs/>
          <w:sz w:val="36"/>
          <w:szCs w:val="36"/>
          <w:highlight w:val="green"/>
          <w:lang w:val="en-US"/>
        </w:rPr>
      </w:pPr>
      <w:r>
        <w:rPr>
          <w:rFonts w:hint="default"/>
          <w:b/>
          <w:bCs/>
          <w:sz w:val="36"/>
          <w:szCs w:val="36"/>
          <w:highlight w:val="green"/>
          <w:lang w:val="en-US"/>
        </w:rPr>
        <w:t xml:space="preserve">Employee monitoring Pro plan </w:t>
      </w:r>
    </w:p>
    <w:p w14:paraId="000C4EBE">
      <w:pPr>
        <w:rPr>
          <w:rFonts w:hint="default"/>
          <w:b/>
          <w:bCs/>
          <w:sz w:val="36"/>
          <w:szCs w:val="36"/>
          <w:lang w:val="en-US"/>
        </w:rPr>
      </w:pPr>
    </w:p>
    <w:p w14:paraId="695D21A7">
      <w:pPr>
        <w:rPr>
          <w:rFonts w:hint="default"/>
          <w:b/>
          <w:bCs/>
          <w:sz w:val="36"/>
          <w:szCs w:val="36"/>
          <w:lang w:val="en-US"/>
        </w:rPr>
      </w:pPr>
      <w:r>
        <w:rPr>
          <w:rFonts w:hint="default"/>
          <w:b/>
          <w:bCs/>
          <w:sz w:val="36"/>
          <w:szCs w:val="36"/>
          <w:lang w:val="en-US"/>
        </w:rPr>
        <w:fldChar w:fldCharType="begin"/>
      </w:r>
      <w:r>
        <w:rPr>
          <w:rFonts w:hint="default"/>
          <w:b/>
          <w:bCs/>
          <w:sz w:val="36"/>
          <w:szCs w:val="36"/>
          <w:lang w:val="en-US"/>
        </w:rPr>
        <w:instrText xml:space="preserve"> HYPERLINK "https://old0.pnapna.com/en/page/emon-pro-pricing-plans" </w:instrText>
      </w:r>
      <w:r>
        <w:rPr>
          <w:rFonts w:hint="default"/>
          <w:b/>
          <w:bCs/>
          <w:sz w:val="36"/>
          <w:szCs w:val="36"/>
          <w:lang w:val="en-US"/>
        </w:rPr>
        <w:fldChar w:fldCharType="separate"/>
      </w:r>
      <w:r>
        <w:rPr>
          <w:rStyle w:val="12"/>
          <w:rFonts w:hint="default"/>
          <w:b/>
          <w:bCs/>
          <w:sz w:val="36"/>
          <w:szCs w:val="36"/>
          <w:lang w:val="en-US"/>
        </w:rPr>
        <w:t>https://old0.pnapna.com/en/page/emon-pro-pricing-plans</w:t>
      </w:r>
      <w:r>
        <w:rPr>
          <w:rFonts w:hint="default"/>
          <w:b/>
          <w:bCs/>
          <w:sz w:val="36"/>
          <w:szCs w:val="36"/>
          <w:lang w:val="en-US"/>
        </w:rPr>
        <w:fldChar w:fldCharType="end"/>
      </w:r>
      <w:r>
        <w:rPr>
          <w:rFonts w:hint="default"/>
          <w:b/>
          <w:bCs/>
          <w:sz w:val="36"/>
          <w:szCs w:val="36"/>
          <w:lang w:val="en-US"/>
        </w:rPr>
        <w:t xml:space="preserve"> </w:t>
      </w:r>
    </w:p>
    <w:p w14:paraId="6633F692">
      <w:pPr>
        <w:rPr>
          <w:rFonts w:hint="default"/>
          <w:b/>
          <w:bCs/>
          <w:sz w:val="36"/>
          <w:szCs w:val="36"/>
          <w:lang w:val="en-US"/>
        </w:rPr>
      </w:pPr>
      <w:r>
        <w:rPr>
          <w:rFonts w:hint="default"/>
          <w:b/>
          <w:bCs/>
          <w:sz w:val="36"/>
          <w:szCs w:val="36"/>
          <w:lang w:val="en-US"/>
        </w:rPr>
        <w:br w:type="page"/>
      </w:r>
    </w:p>
    <w:tbl>
      <w:tblPr>
        <w:tblStyle w:val="14"/>
        <w:tblpPr w:leftFromText="180" w:rightFromText="180" w:vertAnchor="page" w:horzAnchor="page" w:tblpX="386" w:tblpY="3262"/>
        <w:tblOverlap w:val="never"/>
        <w:tblW w:w="1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880"/>
        <w:gridCol w:w="5723"/>
        <w:gridCol w:w="5632"/>
      </w:tblGrid>
      <w:tr w14:paraId="131C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5DBB68F4">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5880" w:type="dxa"/>
            <w:shd w:val="clear" w:color="auto" w:fill="70AD47" w:themeFill="accent6"/>
          </w:tcPr>
          <w:p w14:paraId="04E52E63">
            <w:pPr>
              <w:widowControl w:val="0"/>
              <w:jc w:val="center"/>
              <w:rPr>
                <w:rFonts w:hint="default"/>
                <w:b/>
                <w:bCs/>
                <w:sz w:val="36"/>
                <w:szCs w:val="36"/>
                <w:vertAlign w:val="baseline"/>
                <w:lang w:val="en-US"/>
              </w:rPr>
            </w:pPr>
            <w:r>
              <w:rPr>
                <w:rFonts w:hint="default"/>
                <w:b/>
                <w:bCs/>
                <w:sz w:val="36"/>
                <w:szCs w:val="36"/>
                <w:vertAlign w:val="baseline"/>
                <w:lang w:val="en-US"/>
              </w:rPr>
              <w:t>Image</w:t>
            </w:r>
          </w:p>
        </w:tc>
        <w:tc>
          <w:tcPr>
            <w:tcW w:w="5723" w:type="dxa"/>
            <w:shd w:val="clear" w:color="auto" w:fill="70AD47" w:themeFill="accent6"/>
          </w:tcPr>
          <w:p w14:paraId="34FC9951">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5632" w:type="dxa"/>
            <w:shd w:val="clear" w:color="auto" w:fill="70AD47" w:themeFill="accent6"/>
          </w:tcPr>
          <w:p w14:paraId="7D5B56C0">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40B4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25D25DD9">
            <w:pPr>
              <w:widowControl w:val="0"/>
              <w:jc w:val="center"/>
              <w:rPr>
                <w:rFonts w:hint="default"/>
                <w:b/>
                <w:bCs/>
                <w:sz w:val="36"/>
                <w:szCs w:val="36"/>
                <w:vertAlign w:val="baseline"/>
                <w:lang w:val="en-US"/>
              </w:rPr>
            </w:pPr>
            <w:r>
              <w:rPr>
                <w:rFonts w:hint="default"/>
                <w:b/>
                <w:bCs/>
                <w:sz w:val="36"/>
                <w:szCs w:val="36"/>
                <w:vertAlign w:val="baseline"/>
                <w:lang w:val="en-US"/>
              </w:rPr>
              <w:t>Div 1.</w:t>
            </w:r>
          </w:p>
        </w:tc>
        <w:tc>
          <w:tcPr>
            <w:tcW w:w="5880" w:type="dxa"/>
            <w:shd w:val="clear" w:color="auto" w:fill="auto"/>
          </w:tcPr>
          <w:p w14:paraId="06426437">
            <w:pPr>
              <w:widowControl w:val="0"/>
              <w:jc w:val="center"/>
              <w:rPr>
                <w:rFonts w:hint="default"/>
                <w:b/>
                <w:bCs/>
                <w:sz w:val="36"/>
                <w:szCs w:val="36"/>
                <w:vertAlign w:val="baseline"/>
                <w:lang w:val="en-US"/>
              </w:rPr>
            </w:pPr>
            <w:r>
              <w:drawing>
                <wp:anchor distT="0" distB="0" distL="114300" distR="114300" simplePos="0" relativeHeight="251671552" behindDoc="1" locked="0" layoutInCell="1" allowOverlap="1">
                  <wp:simplePos x="0" y="0"/>
                  <wp:positionH relativeFrom="column">
                    <wp:posOffset>20955</wp:posOffset>
                  </wp:positionH>
                  <wp:positionV relativeFrom="paragraph">
                    <wp:posOffset>190500</wp:posOffset>
                  </wp:positionV>
                  <wp:extent cx="3595370" cy="3382010"/>
                  <wp:effectExtent l="0" t="0" r="5080" b="0"/>
                  <wp:wrapTight wrapText="bothSides">
                    <wp:wrapPolygon>
                      <wp:start x="0" y="0"/>
                      <wp:lineTo x="0" y="21535"/>
                      <wp:lineTo x="21516" y="21535"/>
                      <wp:lineTo x="21516" y="0"/>
                      <wp:lineTo x="0" y="0"/>
                    </wp:wrapPolygon>
                  </wp:wrapTight>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3"/>
                          <pic:cNvPicPr>
                            <a:picLocks noChangeAspect="1"/>
                          </pic:cNvPicPr>
                        </pic:nvPicPr>
                        <pic:blipFill>
                          <a:blip r:embed="rId18"/>
                          <a:stretch>
                            <a:fillRect/>
                          </a:stretch>
                        </pic:blipFill>
                        <pic:spPr>
                          <a:xfrm>
                            <a:off x="0" y="0"/>
                            <a:ext cx="3595370" cy="3382010"/>
                          </a:xfrm>
                          <a:prstGeom prst="rect">
                            <a:avLst/>
                          </a:prstGeom>
                          <a:noFill/>
                          <a:ln>
                            <a:noFill/>
                          </a:ln>
                        </pic:spPr>
                      </pic:pic>
                    </a:graphicData>
                  </a:graphic>
                </wp:anchor>
              </w:drawing>
            </w:r>
          </w:p>
        </w:tc>
        <w:tc>
          <w:tcPr>
            <w:tcW w:w="5723" w:type="dxa"/>
            <w:shd w:val="clear" w:color="auto" w:fill="auto"/>
          </w:tcPr>
          <w:p w14:paraId="38A6D85E">
            <w:pPr>
              <w:widowControl w:val="0"/>
              <w:jc w:val="center"/>
              <w:rPr>
                <w:rFonts w:hint="default"/>
                <w:b/>
                <w:bCs/>
                <w:sz w:val="36"/>
                <w:szCs w:val="36"/>
                <w:vertAlign w:val="baseline"/>
                <w:lang w:val="en-US"/>
              </w:rPr>
            </w:pPr>
          </w:p>
          <w:p w14:paraId="62006342">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Use Lifetime Deal Promo Code LTDM0124 at the Check Out.</w:t>
            </w:r>
          </w:p>
          <w:p w14:paraId="24294760">
            <w:pPr>
              <w:widowControl w:val="0"/>
              <w:jc w:val="left"/>
              <w:rPr>
                <w:rFonts w:hint="default" w:asciiTheme="minorAscii" w:hAnsiTheme="minorAscii"/>
                <w:b w:val="0"/>
                <w:bCs w:val="0"/>
                <w:sz w:val="28"/>
                <w:szCs w:val="28"/>
                <w:vertAlign w:val="baseline"/>
                <w:lang w:val="en-US"/>
              </w:rPr>
            </w:pPr>
          </w:p>
          <w:p w14:paraId="6EA37627">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Limited subscriptions on first come first served basis for limited time only</w:t>
            </w:r>
          </w:p>
          <w:p w14:paraId="11DACD4B">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Most Popular</w:t>
            </w:r>
          </w:p>
          <w:p w14:paraId="52165987">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Biz</w:t>
            </w:r>
          </w:p>
          <w:p w14:paraId="720A0948">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$1.99</w:t>
            </w:r>
          </w:p>
          <w:p w14:paraId="0173E2CA">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Per user/month min 10 Users (Installment payments available*)</w:t>
            </w:r>
          </w:p>
          <w:p w14:paraId="0FE62840">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    Everything in Pro And</w:t>
            </w:r>
          </w:p>
          <w:p w14:paraId="5AA53BBD">
            <w:pPr>
              <w:widowControl w:val="0"/>
              <w:jc w:val="left"/>
              <w:rPr>
                <w:rFonts w:hint="default" w:asciiTheme="minorAscii" w:hAnsiTheme="minorAscii"/>
                <w:b w:val="0"/>
                <w:bCs w:val="0"/>
                <w:sz w:val="28"/>
                <w:szCs w:val="28"/>
                <w:vertAlign w:val="baseline"/>
                <w:lang w:val="en-US"/>
              </w:rPr>
            </w:pPr>
          </w:p>
          <w:p w14:paraId="51D68A46">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Unlimited Users, Teams, Projects, Tasks</w:t>
            </w:r>
          </w:p>
          <w:p w14:paraId="6A08ECD4">
            <w:pPr>
              <w:widowControl w:val="0"/>
              <w:jc w:val="left"/>
              <w:rPr>
                <w:rFonts w:hint="default" w:asciiTheme="minorAscii" w:hAnsiTheme="minorAscii"/>
                <w:b w:val="0"/>
                <w:bCs w:val="0"/>
                <w:sz w:val="28"/>
                <w:szCs w:val="28"/>
                <w:vertAlign w:val="baseline"/>
                <w:lang w:val="en-US"/>
              </w:rPr>
            </w:pPr>
          </w:p>
          <w:p w14:paraId="43182648">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Computer activity tracking</w:t>
            </w:r>
          </w:p>
          <w:p w14:paraId="16286CE1">
            <w:pPr>
              <w:widowControl w:val="0"/>
              <w:jc w:val="left"/>
              <w:rPr>
                <w:rFonts w:hint="default" w:asciiTheme="minorAscii" w:hAnsiTheme="minorAscii"/>
                <w:b w:val="0"/>
                <w:bCs w:val="0"/>
                <w:sz w:val="28"/>
                <w:szCs w:val="28"/>
                <w:vertAlign w:val="baseline"/>
                <w:lang w:val="en-US"/>
              </w:rPr>
            </w:pPr>
          </w:p>
          <w:p w14:paraId="6C5294D9">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Email Ticket support</w:t>
            </w:r>
          </w:p>
          <w:p w14:paraId="5F5A26EA">
            <w:pPr>
              <w:widowControl w:val="0"/>
              <w:jc w:val="left"/>
              <w:rPr>
                <w:rFonts w:hint="default" w:asciiTheme="minorAscii" w:hAnsiTheme="minorAscii"/>
                <w:b w:val="0"/>
                <w:bCs w:val="0"/>
                <w:sz w:val="28"/>
                <w:szCs w:val="28"/>
                <w:vertAlign w:val="baseline"/>
                <w:lang w:val="en-US"/>
              </w:rPr>
            </w:pPr>
          </w:p>
          <w:p w14:paraId="02893F6A">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Time sheet and attendance</w:t>
            </w:r>
          </w:p>
          <w:p w14:paraId="4182369A">
            <w:pPr>
              <w:widowControl w:val="0"/>
              <w:jc w:val="left"/>
              <w:rPr>
                <w:rFonts w:hint="default" w:asciiTheme="minorAscii" w:hAnsiTheme="minorAscii"/>
                <w:b w:val="0"/>
                <w:bCs w:val="0"/>
                <w:sz w:val="28"/>
                <w:szCs w:val="28"/>
                <w:vertAlign w:val="baseline"/>
                <w:lang w:val="en-US"/>
              </w:rPr>
            </w:pPr>
          </w:p>
          <w:p w14:paraId="596A0EB3">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Last 180 days of data retention</w:t>
            </w:r>
          </w:p>
          <w:p w14:paraId="68585EB2">
            <w:pPr>
              <w:widowControl w:val="0"/>
              <w:jc w:val="left"/>
              <w:rPr>
                <w:rFonts w:hint="default" w:asciiTheme="minorAscii" w:hAnsiTheme="minorAscii"/>
                <w:b w:val="0"/>
                <w:bCs w:val="0"/>
                <w:sz w:val="28"/>
                <w:szCs w:val="28"/>
                <w:vertAlign w:val="baseline"/>
                <w:lang w:val="en-US"/>
              </w:rPr>
            </w:pPr>
          </w:p>
          <w:p w14:paraId="5E7E53FD">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Unlimited storage/No server time limit</w:t>
            </w:r>
          </w:p>
          <w:p w14:paraId="6EF1F3D8">
            <w:pPr>
              <w:widowControl w:val="0"/>
              <w:jc w:val="left"/>
              <w:rPr>
                <w:rFonts w:hint="default" w:asciiTheme="minorAscii" w:hAnsiTheme="minorAscii"/>
                <w:b w:val="0"/>
                <w:bCs w:val="0"/>
                <w:sz w:val="28"/>
                <w:szCs w:val="28"/>
                <w:vertAlign w:val="baseline"/>
                <w:lang w:val="en-US"/>
              </w:rPr>
            </w:pPr>
          </w:p>
          <w:p w14:paraId="6FC2ADE3">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Time-lapse videos of work progress</w:t>
            </w:r>
          </w:p>
          <w:p w14:paraId="776B5182">
            <w:pPr>
              <w:widowControl w:val="0"/>
              <w:jc w:val="left"/>
              <w:rPr>
                <w:rFonts w:hint="default" w:asciiTheme="minorAscii" w:hAnsiTheme="minorAscii"/>
                <w:b w:val="0"/>
                <w:bCs w:val="0"/>
                <w:sz w:val="28"/>
                <w:szCs w:val="28"/>
                <w:vertAlign w:val="baseline"/>
                <w:lang w:val="en-US"/>
              </w:rPr>
            </w:pPr>
          </w:p>
          <w:p w14:paraId="39689612">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Data export to CSV, XLS</w:t>
            </w:r>
          </w:p>
          <w:p w14:paraId="26DC4BA7">
            <w:pPr>
              <w:widowControl w:val="0"/>
              <w:jc w:val="left"/>
              <w:rPr>
                <w:rFonts w:hint="default" w:asciiTheme="minorAscii" w:hAnsiTheme="minorAscii"/>
                <w:b w:val="0"/>
                <w:bCs w:val="0"/>
                <w:sz w:val="28"/>
                <w:szCs w:val="28"/>
                <w:vertAlign w:val="baseline"/>
                <w:lang w:val="en-US"/>
              </w:rPr>
            </w:pPr>
          </w:p>
          <w:p w14:paraId="51C789AB">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Custom rules to detect slacking employees</w:t>
            </w:r>
          </w:p>
          <w:p w14:paraId="3C3F6E02">
            <w:pPr>
              <w:widowControl w:val="0"/>
              <w:jc w:val="left"/>
              <w:rPr>
                <w:rFonts w:hint="default" w:asciiTheme="minorAscii" w:hAnsiTheme="minorAscii"/>
                <w:b w:val="0"/>
                <w:bCs w:val="0"/>
                <w:sz w:val="28"/>
                <w:szCs w:val="28"/>
                <w:vertAlign w:val="baseline"/>
                <w:lang w:val="en-US"/>
              </w:rPr>
            </w:pPr>
          </w:p>
          <w:p w14:paraId="16DE1EB4">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Premium lite CRM</w:t>
            </w:r>
          </w:p>
          <w:p w14:paraId="52EF39D5">
            <w:pPr>
              <w:widowControl w:val="0"/>
              <w:jc w:val="left"/>
              <w:rPr>
                <w:rFonts w:hint="default" w:asciiTheme="minorAscii" w:hAnsiTheme="minorAscii"/>
                <w:b w:val="0"/>
                <w:bCs w:val="0"/>
                <w:sz w:val="28"/>
                <w:szCs w:val="28"/>
                <w:vertAlign w:val="baseline"/>
                <w:lang w:val="en-US"/>
              </w:rPr>
            </w:pPr>
          </w:p>
          <w:p w14:paraId="159D7960">
            <w:pPr>
              <w:widowControl w:val="0"/>
              <w:jc w:val="left"/>
              <w:rPr>
                <w:rFonts w:hint="default" w:asciiTheme="minorAscii" w:hAnsiTheme="minorAscii"/>
                <w:b w:val="0"/>
                <w:bCs w:val="0"/>
                <w:sz w:val="28"/>
                <w:szCs w:val="28"/>
                <w:vertAlign w:val="baseline"/>
                <w:lang w:val="en-US"/>
              </w:rPr>
            </w:pPr>
          </w:p>
          <w:p w14:paraId="72BA72D6">
            <w:pPr>
              <w:widowControl w:val="0"/>
              <w:jc w:val="left"/>
              <w:rPr>
                <w:rFonts w:hint="default" w:asciiTheme="minorAscii" w:hAnsiTheme="minorAscii"/>
                <w:b w:val="0"/>
                <w:bCs w:val="0"/>
                <w:sz w:val="28"/>
                <w:szCs w:val="28"/>
                <w:vertAlign w:val="baseline"/>
                <w:lang w:val="en-US"/>
              </w:rPr>
            </w:pPr>
          </w:p>
          <w:p w14:paraId="2167C119">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Use Lifetime Deal Promo Code LTDM0124 at the Check Out.</w:t>
            </w:r>
          </w:p>
          <w:p w14:paraId="772F5335">
            <w:pPr>
              <w:widowControl w:val="0"/>
              <w:jc w:val="left"/>
              <w:rPr>
                <w:rFonts w:hint="default" w:asciiTheme="minorAscii" w:hAnsiTheme="minorAscii"/>
                <w:b w:val="0"/>
                <w:bCs w:val="0"/>
                <w:sz w:val="28"/>
                <w:szCs w:val="28"/>
                <w:vertAlign w:val="baseline"/>
                <w:lang w:val="en-US"/>
              </w:rPr>
            </w:pPr>
          </w:p>
          <w:p w14:paraId="5DC0AC71">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Limited subscriptions on first come first served basis for limited time only</w:t>
            </w:r>
          </w:p>
          <w:p w14:paraId="6E1C009F">
            <w:pPr>
              <w:widowControl w:val="0"/>
              <w:jc w:val="left"/>
              <w:rPr>
                <w:rFonts w:hint="default"/>
                <w:b/>
                <w:bCs/>
                <w:sz w:val="36"/>
                <w:szCs w:val="36"/>
                <w:vertAlign w:val="baseline"/>
                <w:lang w:val="en-US"/>
              </w:rPr>
            </w:pPr>
            <w:r>
              <w:rPr>
                <w:rFonts w:hint="default" w:asciiTheme="minorAscii" w:hAnsiTheme="minorAscii"/>
                <w:b w:val="0"/>
                <w:bCs w:val="0"/>
                <w:sz w:val="28"/>
                <w:szCs w:val="28"/>
                <w:vertAlign w:val="baseline"/>
                <w:lang w:val="en-US"/>
              </w:rPr>
              <w:t xml:space="preserve"> Special Discounts for non-profit organizations, Students, Educators, Government Establishments, and Low wage countries.</w:t>
            </w:r>
          </w:p>
        </w:tc>
        <w:tc>
          <w:tcPr>
            <w:tcW w:w="5632" w:type="dxa"/>
            <w:shd w:val="clear" w:color="auto" w:fill="auto"/>
          </w:tcPr>
          <w:p w14:paraId="146D2DF7">
            <w:pPr>
              <w:widowControl w:val="0"/>
              <w:jc w:val="center"/>
              <w:rPr>
                <w:rFonts w:hint="default"/>
                <w:b/>
                <w:bCs/>
                <w:sz w:val="36"/>
                <w:szCs w:val="36"/>
                <w:vertAlign w:val="baseline"/>
                <w:lang w:val="en-US"/>
              </w:rPr>
            </w:pPr>
          </w:p>
        </w:tc>
      </w:tr>
      <w:tr w14:paraId="57B92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582F48DC">
            <w:pPr>
              <w:widowControl w:val="0"/>
              <w:jc w:val="center"/>
              <w:rPr>
                <w:rFonts w:hint="default"/>
                <w:b/>
                <w:bCs/>
                <w:sz w:val="36"/>
                <w:szCs w:val="36"/>
                <w:vertAlign w:val="baseline"/>
                <w:lang w:val="en-US"/>
              </w:rPr>
            </w:pPr>
            <w:r>
              <w:rPr>
                <w:rFonts w:hint="default"/>
                <w:b/>
                <w:bCs/>
                <w:sz w:val="36"/>
                <w:szCs w:val="36"/>
                <w:vertAlign w:val="baseline"/>
                <w:lang w:val="en-US"/>
              </w:rPr>
              <w:t>Div 2.</w:t>
            </w:r>
          </w:p>
        </w:tc>
        <w:tc>
          <w:tcPr>
            <w:tcW w:w="5880" w:type="dxa"/>
            <w:shd w:val="clear" w:color="auto" w:fill="auto"/>
          </w:tcPr>
          <w:p w14:paraId="6288D309">
            <w:pPr>
              <w:widowControl w:val="0"/>
              <w:jc w:val="center"/>
              <w:rPr>
                <w:rFonts w:hint="default"/>
                <w:b/>
                <w:bCs/>
                <w:sz w:val="36"/>
                <w:szCs w:val="36"/>
                <w:vertAlign w:val="baseline"/>
                <w:lang w:val="en-US"/>
              </w:rPr>
            </w:pPr>
            <w:r>
              <w:drawing>
                <wp:anchor distT="0" distB="0" distL="114300" distR="114300" simplePos="0" relativeHeight="251670528" behindDoc="1" locked="0" layoutInCell="1" allowOverlap="1">
                  <wp:simplePos x="0" y="0"/>
                  <wp:positionH relativeFrom="column">
                    <wp:posOffset>-9525</wp:posOffset>
                  </wp:positionH>
                  <wp:positionV relativeFrom="paragraph">
                    <wp:posOffset>161925</wp:posOffset>
                  </wp:positionV>
                  <wp:extent cx="3596005" cy="1421130"/>
                  <wp:effectExtent l="0" t="0" r="4445" b="7620"/>
                  <wp:wrapTight wrapText="bothSides">
                    <wp:wrapPolygon>
                      <wp:start x="0" y="0"/>
                      <wp:lineTo x="0" y="21426"/>
                      <wp:lineTo x="21512" y="21426"/>
                      <wp:lineTo x="21512" y="0"/>
                      <wp:lineTo x="0" y="0"/>
                    </wp:wrapPolygon>
                  </wp:wrapTight>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0"/>
                          <pic:cNvPicPr>
                            <a:picLocks noChangeAspect="1"/>
                          </pic:cNvPicPr>
                        </pic:nvPicPr>
                        <pic:blipFill>
                          <a:blip r:embed="rId15"/>
                          <a:stretch>
                            <a:fillRect/>
                          </a:stretch>
                        </pic:blipFill>
                        <pic:spPr>
                          <a:xfrm>
                            <a:off x="0" y="0"/>
                            <a:ext cx="3596005" cy="1421130"/>
                          </a:xfrm>
                          <a:prstGeom prst="rect">
                            <a:avLst/>
                          </a:prstGeom>
                          <a:noFill/>
                          <a:ln>
                            <a:noFill/>
                          </a:ln>
                        </pic:spPr>
                      </pic:pic>
                    </a:graphicData>
                  </a:graphic>
                </wp:anchor>
              </w:drawing>
            </w:r>
          </w:p>
        </w:tc>
        <w:tc>
          <w:tcPr>
            <w:tcW w:w="5723" w:type="dxa"/>
            <w:shd w:val="clear" w:color="auto" w:fill="auto"/>
          </w:tcPr>
          <w:p w14:paraId="57A21F6A">
            <w:pPr>
              <w:pStyle w:val="4"/>
              <w:keepNext w:val="0"/>
              <w:keepLines w:val="0"/>
              <w:widowControl/>
              <w:suppressLineNumbers w:val="0"/>
              <w:shd w:val="clear" w:fill="FFEDE1"/>
              <w:spacing w:before="300" w:beforeAutospacing="0" w:after="300" w:afterAutospacing="0" w:line="20" w:lineRule="atLeast"/>
              <w:ind w:left="0" w:right="0" w:firstLine="0"/>
              <w:jc w:val="center"/>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EDE1"/>
              </w:rPr>
              <w:t>Common FAQs</w:t>
            </w:r>
          </w:p>
          <w:p w14:paraId="45024BC0">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i w:val="0"/>
                <w:iCs w:val="0"/>
                <w:caps w:val="0"/>
                <w:color w:val="auto"/>
                <w:spacing w:val="0"/>
                <w:kern w:val="0"/>
                <w:sz w:val="28"/>
                <w:szCs w:val="28"/>
                <w:u w:val="none"/>
                <w:lang w:val="en-US" w:eastAsia="zh-CN" w:bidi="ar"/>
              </w:rPr>
            </w:pPr>
          </w:p>
          <w:p w14:paraId="439CC2B9">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begin"/>
            </w:r>
            <w:r>
              <w:rPr>
                <w:rFonts w:hint="default" w:eastAsia="Arial" w:cs="Arial" w:asciiTheme="minorAscii" w:hAnsiTheme="minorAscii"/>
                <w:b/>
                <w:bCs/>
                <w:i w:val="0"/>
                <w:iCs w:val="0"/>
                <w:caps w:val="0"/>
                <w:color w:val="auto"/>
                <w:spacing w:val="0"/>
                <w:kern w:val="0"/>
                <w:sz w:val="28"/>
                <w:szCs w:val="28"/>
                <w:u w:val="none"/>
                <w:lang w:val="en-US" w:eastAsia="zh-CN" w:bidi="ar"/>
              </w:rPr>
              <w:instrText xml:space="preserve"> HYPERLINK "https://old0.pnapna.com/en/page/emon-free-pricing-plans" \l "toggleSample" </w:instrTex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separate"/>
            </w:r>
            <w:r>
              <w:rPr>
                <w:rStyle w:val="12"/>
                <w:rFonts w:hint="default" w:eastAsia="Arial" w:cs="Arial" w:asciiTheme="minorAscii" w:hAnsiTheme="minorAscii"/>
                <w:b/>
                <w:bCs/>
                <w:i w:val="0"/>
                <w:iCs w:val="0"/>
                <w:caps w:val="0"/>
                <w:color w:val="auto"/>
                <w:spacing w:val="0"/>
                <w:sz w:val="28"/>
                <w:szCs w:val="28"/>
                <w:u w:val="none"/>
              </w:rPr>
              <w:t>Are there any limitations in the free version?</w: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end"/>
            </w:r>
          </w:p>
          <w:p w14:paraId="32FC5B77">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p>
          <w:p w14:paraId="7CAF0F37">
            <w:pPr>
              <w:keepNext w:val="0"/>
              <w:keepLines w:val="0"/>
              <w:widowControl/>
              <w:suppressLineNumbers w:val="0"/>
              <w:pBdr>
                <w:top w:val="none" w:color="BCE8F1" w:sz="0" w:space="0"/>
                <w:left w:val="none" w:color="BCE8F1" w:sz="0" w:space="0"/>
                <w:bottom w:val="none" w:color="BCE8F1" w:sz="0" w:space="0"/>
                <w:right w:val="none" w:color="BCE8F1" w:sz="0" w:space="0"/>
              </w:pBdr>
              <w:shd w:val="clear" w:fill="E3E3E3"/>
              <w:spacing w:after="75" w:afterAutospacing="0" w:line="20" w:lineRule="atLeast"/>
              <w:ind w:lef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shd w:val="clear" w:fill="E3E3E3"/>
                <w:lang w:val="en-US" w:eastAsia="zh-CN" w:bidi="ar"/>
              </w:rPr>
              <w:t>All basic features are available in the free version. You can continue to use this tool for free forever. The difference is that you will not be able to access your older data of more than 3 days and the storage limit/bandwidth hours are 10GB. If you exceed your storage limit you have to pay $9.99/10GB.</w:t>
            </w:r>
          </w:p>
          <w:p w14:paraId="722B630A">
            <w:pPr>
              <w:widowControl w:val="0"/>
              <w:jc w:val="both"/>
              <w:rPr>
                <w:rFonts w:hint="default" w:asciiTheme="minorAscii" w:hAnsiTheme="minorAscii"/>
                <w:b w:val="0"/>
                <w:bCs w:val="0"/>
                <w:color w:val="auto"/>
                <w:sz w:val="28"/>
                <w:szCs w:val="28"/>
                <w:vertAlign w:val="baseline"/>
                <w:lang w:val="en-US"/>
              </w:rPr>
            </w:pPr>
          </w:p>
          <w:p w14:paraId="187A1BA6">
            <w:pPr>
              <w:widowControl w:val="0"/>
              <w:jc w:val="both"/>
              <w:rPr>
                <w:rFonts w:hint="default" w:asciiTheme="minorAscii" w:hAnsiTheme="minorAscii"/>
                <w:b w:val="0"/>
                <w:bCs w:val="0"/>
                <w:color w:val="auto"/>
                <w:sz w:val="28"/>
                <w:szCs w:val="28"/>
                <w:vertAlign w:val="baseline"/>
                <w:lang w:val="en-US"/>
              </w:rPr>
            </w:pPr>
          </w:p>
          <w:p w14:paraId="67388B8B">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begin"/>
            </w:r>
            <w:r>
              <w:rPr>
                <w:rFonts w:hint="default" w:eastAsia="Arial" w:cs="Arial" w:asciiTheme="minorAscii" w:hAnsiTheme="minorAscii"/>
                <w:b/>
                <w:bCs/>
                <w:i w:val="0"/>
                <w:iCs w:val="0"/>
                <w:caps w:val="0"/>
                <w:color w:val="auto"/>
                <w:spacing w:val="0"/>
                <w:kern w:val="0"/>
                <w:sz w:val="28"/>
                <w:szCs w:val="28"/>
                <w:u w:val="none"/>
                <w:lang w:val="en-US" w:eastAsia="zh-CN" w:bidi="ar"/>
              </w:rPr>
              <w:instrText xml:space="preserve"> HYPERLINK "https://old0.pnapna.com/en/page/emon-free-pricing-plans" \l "toggleSecond" </w:instrTex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separate"/>
            </w:r>
            <w:r>
              <w:rPr>
                <w:rStyle w:val="12"/>
                <w:rFonts w:hint="default" w:eastAsia="Arial" w:cs="Arial" w:asciiTheme="minorAscii" w:hAnsiTheme="minorAscii"/>
                <w:b/>
                <w:bCs/>
                <w:i w:val="0"/>
                <w:iCs w:val="0"/>
                <w:caps w:val="0"/>
                <w:color w:val="auto"/>
                <w:spacing w:val="0"/>
                <w:sz w:val="28"/>
                <w:szCs w:val="28"/>
                <w:u w:val="none"/>
              </w:rPr>
              <w:t>Do I need a credit card to use?</w: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end"/>
            </w:r>
          </w:p>
          <w:p w14:paraId="0FF9FB82">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p>
          <w:p w14:paraId="19E038B4">
            <w:pPr>
              <w:keepNext w:val="0"/>
              <w:keepLines w:val="0"/>
              <w:widowControl/>
              <w:suppressLineNumbers w:val="0"/>
              <w:pBdr>
                <w:top w:val="none" w:color="BCE8F1" w:sz="0" w:space="0"/>
                <w:left w:val="none" w:color="BCE8F1" w:sz="0" w:space="0"/>
                <w:bottom w:val="none" w:color="BCE8F1" w:sz="0" w:space="0"/>
                <w:right w:val="none" w:color="BCE8F1" w:sz="0" w:space="0"/>
              </w:pBdr>
              <w:shd w:val="clear" w:fill="E3E3E3"/>
              <w:spacing w:after="75" w:afterAutospacing="0" w:line="20" w:lineRule="atLeast"/>
              <w:ind w:lef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shd w:val="clear" w:fill="E3E3E3"/>
                <w:lang w:val="en-US" w:eastAsia="zh-CN" w:bidi="ar"/>
              </w:rPr>
              <w:t>No. You can try the free version without entering any credit card details. We need your credit card details to thawrt robots period. However we shall charge your credit card only after 14 days.</w:t>
            </w:r>
          </w:p>
          <w:p w14:paraId="1AF43F85">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i w:val="0"/>
                <w:iCs w:val="0"/>
                <w:caps w:val="0"/>
                <w:color w:val="auto"/>
                <w:spacing w:val="0"/>
                <w:kern w:val="0"/>
                <w:sz w:val="28"/>
                <w:szCs w:val="28"/>
                <w:u w:val="none"/>
                <w:lang w:val="en-US" w:eastAsia="zh-CN" w:bidi="ar"/>
              </w:rPr>
            </w:pPr>
          </w:p>
          <w:p w14:paraId="3DF10875">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begin"/>
            </w:r>
            <w:r>
              <w:rPr>
                <w:rFonts w:hint="default" w:eastAsia="Arial" w:cs="Arial" w:asciiTheme="minorAscii" w:hAnsiTheme="minorAscii"/>
                <w:b/>
                <w:bCs/>
                <w:i w:val="0"/>
                <w:iCs w:val="0"/>
                <w:caps w:val="0"/>
                <w:color w:val="auto"/>
                <w:spacing w:val="0"/>
                <w:kern w:val="0"/>
                <w:sz w:val="28"/>
                <w:szCs w:val="28"/>
                <w:u w:val="none"/>
                <w:lang w:val="en-US" w:eastAsia="zh-CN" w:bidi="ar"/>
              </w:rPr>
              <w:instrText xml:space="preserve"> HYPERLINK "https://old0.pnapna.com/en/page/emon-free-pricing-plans" \l "toggleThird" </w:instrTex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separate"/>
            </w:r>
            <w:r>
              <w:rPr>
                <w:rStyle w:val="12"/>
                <w:rFonts w:hint="default" w:eastAsia="Arial" w:cs="Arial" w:asciiTheme="minorAscii" w:hAnsiTheme="minorAscii"/>
                <w:b/>
                <w:bCs/>
                <w:i w:val="0"/>
                <w:iCs w:val="0"/>
                <w:caps w:val="0"/>
                <w:color w:val="auto"/>
                <w:spacing w:val="0"/>
                <w:sz w:val="28"/>
                <w:szCs w:val="28"/>
                <w:u w:val="none"/>
              </w:rPr>
              <w:t>Can I get a demo?</w: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end"/>
            </w:r>
          </w:p>
          <w:p w14:paraId="4B8747BF">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p>
          <w:p w14:paraId="12898385">
            <w:pPr>
              <w:keepNext w:val="0"/>
              <w:keepLines w:val="0"/>
              <w:widowControl/>
              <w:suppressLineNumbers w:val="0"/>
              <w:pBdr>
                <w:top w:val="none" w:color="BCE8F1" w:sz="0" w:space="0"/>
                <w:left w:val="none" w:color="BCE8F1" w:sz="0" w:space="0"/>
                <w:bottom w:val="none" w:color="BCE8F1" w:sz="0" w:space="0"/>
                <w:right w:val="none" w:color="BCE8F1" w:sz="0" w:space="0"/>
              </w:pBdr>
              <w:shd w:val="clear" w:fill="E3E3E3"/>
              <w:spacing w:after="75" w:afterAutospacing="0" w:line="20" w:lineRule="atLeast"/>
              <w:ind w:lef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shd w:val="clear" w:fill="E3E3E3"/>
                <w:lang w:val="en-US" w:eastAsia="zh-CN" w:bidi="ar"/>
              </w:rPr>
              <w:t>Yes of course. Please communicate with us and we will arrange a demo at your convenience. </w:t>
            </w:r>
            <w:r>
              <w:rPr>
                <w:rFonts w:hint="default" w:eastAsia="Arial" w:cs="Arial" w:asciiTheme="minorAscii" w:hAnsiTheme="minorAscii"/>
                <w:i w:val="0"/>
                <w:iCs w:val="0"/>
                <w:caps w:val="0"/>
                <w:color w:val="auto"/>
                <w:spacing w:val="0"/>
                <w:kern w:val="0"/>
                <w:sz w:val="28"/>
                <w:szCs w:val="28"/>
                <w:u w:val="none"/>
                <w:shd w:val="clear" w:fill="E3E3E3"/>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shd w:val="clear" w:fill="E3E3E3"/>
                <w:lang w:val="en-US" w:eastAsia="zh-CN" w:bidi="ar"/>
              </w:rPr>
              <w:instrText xml:space="preserve"> HYPERLINK "https://pnapna.online/" </w:instrText>
            </w:r>
            <w:r>
              <w:rPr>
                <w:rFonts w:hint="default" w:eastAsia="Arial" w:cs="Arial" w:asciiTheme="minorAscii" w:hAnsiTheme="minorAscii"/>
                <w:i w:val="0"/>
                <w:iCs w:val="0"/>
                <w:caps w:val="0"/>
                <w:color w:val="auto"/>
                <w:spacing w:val="0"/>
                <w:kern w:val="0"/>
                <w:sz w:val="28"/>
                <w:szCs w:val="28"/>
                <w:u w:val="none"/>
                <w:shd w:val="clear" w:fill="E3E3E3"/>
                <w:lang w:val="en-US" w:eastAsia="zh-CN" w:bidi="ar"/>
              </w:rPr>
              <w:fldChar w:fldCharType="separate"/>
            </w:r>
            <w:r>
              <w:rPr>
                <w:rStyle w:val="12"/>
                <w:rFonts w:hint="default" w:eastAsia="Arial" w:cs="Arial" w:asciiTheme="minorAscii" w:hAnsiTheme="minorAscii"/>
                <w:i w:val="0"/>
                <w:iCs w:val="0"/>
                <w:caps w:val="0"/>
                <w:color w:val="auto"/>
                <w:spacing w:val="0"/>
                <w:sz w:val="28"/>
                <w:szCs w:val="28"/>
                <w:u w:val="none"/>
                <w:shd w:val="clear" w:fill="E3E3E3"/>
              </w:rPr>
              <w:t>Click here</w:t>
            </w:r>
            <w:r>
              <w:rPr>
                <w:rFonts w:hint="default" w:eastAsia="Arial" w:cs="Arial" w:asciiTheme="minorAscii" w:hAnsiTheme="minorAscii"/>
                <w:i w:val="0"/>
                <w:iCs w:val="0"/>
                <w:caps w:val="0"/>
                <w:color w:val="auto"/>
                <w:spacing w:val="0"/>
                <w:kern w:val="0"/>
                <w:sz w:val="28"/>
                <w:szCs w:val="28"/>
                <w:u w:val="none"/>
                <w:shd w:val="clear" w:fill="E3E3E3"/>
                <w:lang w:val="en-US" w:eastAsia="zh-CN" w:bidi="ar"/>
              </w:rPr>
              <w:fldChar w:fldCharType="end"/>
            </w:r>
          </w:p>
          <w:p w14:paraId="300D5643">
            <w:pPr>
              <w:widowControl w:val="0"/>
              <w:jc w:val="both"/>
              <w:rPr>
                <w:rFonts w:hint="default" w:asciiTheme="minorAscii" w:hAnsiTheme="minorAscii"/>
                <w:b w:val="0"/>
                <w:bCs w:val="0"/>
                <w:sz w:val="28"/>
                <w:szCs w:val="28"/>
                <w:vertAlign w:val="baseline"/>
                <w:lang w:val="en-US"/>
              </w:rPr>
            </w:pPr>
          </w:p>
        </w:tc>
        <w:tc>
          <w:tcPr>
            <w:tcW w:w="5632" w:type="dxa"/>
            <w:shd w:val="clear" w:color="auto" w:fill="auto"/>
          </w:tcPr>
          <w:p w14:paraId="31914348">
            <w:pPr>
              <w:widowControl w:val="0"/>
              <w:jc w:val="center"/>
              <w:rPr>
                <w:rFonts w:hint="default"/>
                <w:b/>
                <w:bCs/>
                <w:sz w:val="36"/>
                <w:szCs w:val="36"/>
                <w:vertAlign w:val="baseline"/>
                <w:lang w:val="en-US"/>
              </w:rPr>
            </w:pPr>
          </w:p>
        </w:tc>
      </w:tr>
    </w:tbl>
    <w:p w14:paraId="6863ABA4">
      <w:pPr>
        <w:numPr>
          <w:ilvl w:val="0"/>
          <w:numId w:val="1"/>
        </w:numPr>
        <w:ind w:left="0" w:leftChars="0" w:firstLineChars="0"/>
        <w:rPr>
          <w:rFonts w:hint="default"/>
          <w:b/>
          <w:bCs/>
          <w:sz w:val="36"/>
          <w:szCs w:val="36"/>
          <w:highlight w:val="green"/>
          <w:lang w:val="en-US"/>
        </w:rPr>
      </w:pPr>
      <w:r>
        <w:rPr>
          <w:rFonts w:hint="default"/>
          <w:b/>
          <w:bCs/>
          <w:sz w:val="36"/>
          <w:szCs w:val="36"/>
          <w:highlight w:val="green"/>
          <w:lang w:val="en-US"/>
        </w:rPr>
        <w:t xml:space="preserve">Employee monitoring Biz plan </w:t>
      </w:r>
    </w:p>
    <w:p w14:paraId="4D086ABC">
      <w:pPr>
        <w:rPr>
          <w:rFonts w:hint="default"/>
          <w:b/>
          <w:bCs/>
          <w:sz w:val="36"/>
          <w:szCs w:val="36"/>
          <w:lang w:val="en-US"/>
        </w:rPr>
      </w:pPr>
    </w:p>
    <w:p w14:paraId="746456C9">
      <w:pPr>
        <w:rPr>
          <w:rFonts w:hint="default"/>
          <w:b/>
          <w:bCs/>
          <w:sz w:val="36"/>
          <w:szCs w:val="36"/>
          <w:lang w:val="en-US"/>
        </w:rPr>
      </w:pPr>
      <w:r>
        <w:rPr>
          <w:rFonts w:hint="default"/>
          <w:b/>
          <w:bCs/>
          <w:sz w:val="36"/>
          <w:szCs w:val="36"/>
          <w:lang w:val="en-US"/>
        </w:rPr>
        <w:fldChar w:fldCharType="begin"/>
      </w:r>
      <w:r>
        <w:rPr>
          <w:rFonts w:hint="default"/>
          <w:b/>
          <w:bCs/>
          <w:sz w:val="36"/>
          <w:szCs w:val="36"/>
          <w:lang w:val="en-US"/>
        </w:rPr>
        <w:instrText xml:space="preserve"> HYPERLINK "https://old0.pnapna.com/en/page/emon-biz-pricing-plans" </w:instrText>
      </w:r>
      <w:r>
        <w:rPr>
          <w:rFonts w:hint="default"/>
          <w:b/>
          <w:bCs/>
          <w:sz w:val="36"/>
          <w:szCs w:val="36"/>
          <w:lang w:val="en-US"/>
        </w:rPr>
        <w:fldChar w:fldCharType="separate"/>
      </w:r>
      <w:r>
        <w:rPr>
          <w:rStyle w:val="12"/>
          <w:rFonts w:hint="default"/>
          <w:b/>
          <w:bCs/>
          <w:sz w:val="36"/>
          <w:szCs w:val="36"/>
          <w:lang w:val="en-US"/>
        </w:rPr>
        <w:t>https://old0.pnapna.com/en/page/emon-biz-pricing-plans</w:t>
      </w:r>
      <w:r>
        <w:rPr>
          <w:rFonts w:hint="default"/>
          <w:b/>
          <w:bCs/>
          <w:sz w:val="36"/>
          <w:szCs w:val="36"/>
          <w:lang w:val="en-US"/>
        </w:rPr>
        <w:fldChar w:fldCharType="end"/>
      </w:r>
      <w:r>
        <w:rPr>
          <w:rFonts w:hint="default"/>
          <w:b/>
          <w:bCs/>
          <w:sz w:val="36"/>
          <w:szCs w:val="36"/>
          <w:lang w:val="en-US"/>
        </w:rPr>
        <w:t xml:space="preserve"> </w:t>
      </w:r>
    </w:p>
    <w:p w14:paraId="1501D440">
      <w:pPr>
        <w:rPr>
          <w:rFonts w:hint="default"/>
          <w:b/>
          <w:bCs/>
          <w:sz w:val="36"/>
          <w:szCs w:val="36"/>
          <w:lang w:val="en-US"/>
        </w:rPr>
      </w:pPr>
      <w:r>
        <w:rPr>
          <w:rFonts w:hint="default"/>
          <w:b/>
          <w:bCs/>
          <w:sz w:val="36"/>
          <w:szCs w:val="36"/>
          <w:lang w:val="en-US"/>
        </w:rPr>
        <w:br w:type="page"/>
      </w:r>
    </w:p>
    <w:tbl>
      <w:tblPr>
        <w:tblStyle w:val="14"/>
        <w:tblpPr w:leftFromText="180" w:rightFromText="180" w:vertAnchor="page" w:horzAnchor="page" w:tblpX="386" w:tblpY="3262"/>
        <w:tblOverlap w:val="never"/>
        <w:tblW w:w="197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880"/>
        <w:gridCol w:w="6356"/>
        <w:gridCol w:w="6267"/>
      </w:tblGrid>
      <w:tr w14:paraId="6A72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1064F63B">
            <w:pPr>
              <w:widowControl w:val="0"/>
              <w:jc w:val="center"/>
              <w:rPr>
                <w:rFonts w:hint="default"/>
                <w:b/>
                <w:bCs/>
                <w:sz w:val="36"/>
                <w:szCs w:val="36"/>
                <w:vertAlign w:val="baseline"/>
                <w:lang w:val="en-US"/>
              </w:rPr>
            </w:pPr>
            <w:r>
              <w:rPr>
                <w:rFonts w:hint="default"/>
                <w:b/>
                <w:bCs/>
                <w:sz w:val="36"/>
                <w:szCs w:val="36"/>
                <w:vertAlign w:val="baseline"/>
                <w:lang w:val="en-US"/>
              </w:rPr>
              <w:t>Div 1.</w:t>
            </w:r>
          </w:p>
        </w:tc>
        <w:tc>
          <w:tcPr>
            <w:tcW w:w="5880" w:type="dxa"/>
            <w:shd w:val="clear" w:color="auto" w:fill="auto"/>
          </w:tcPr>
          <w:p w14:paraId="23F78668">
            <w:pPr>
              <w:widowControl w:val="0"/>
              <w:jc w:val="center"/>
              <w:rPr>
                <w:rFonts w:hint="default"/>
                <w:b/>
                <w:bCs/>
                <w:sz w:val="36"/>
                <w:szCs w:val="36"/>
                <w:vertAlign w:val="baseline"/>
                <w:lang w:val="en-US"/>
              </w:rPr>
            </w:pPr>
            <w:r>
              <w:drawing>
                <wp:anchor distT="0" distB="0" distL="114300" distR="114300" simplePos="0" relativeHeight="251673600" behindDoc="1" locked="0" layoutInCell="1" allowOverlap="1">
                  <wp:simplePos x="0" y="0"/>
                  <wp:positionH relativeFrom="column">
                    <wp:posOffset>0</wp:posOffset>
                  </wp:positionH>
                  <wp:positionV relativeFrom="paragraph">
                    <wp:posOffset>285750</wp:posOffset>
                  </wp:positionV>
                  <wp:extent cx="3596640" cy="3594735"/>
                  <wp:effectExtent l="0" t="0" r="3810" b="0"/>
                  <wp:wrapTight wrapText="bothSides">
                    <wp:wrapPolygon>
                      <wp:start x="0" y="0"/>
                      <wp:lineTo x="0" y="21520"/>
                      <wp:lineTo x="21508" y="21520"/>
                      <wp:lineTo x="21508" y="0"/>
                      <wp:lineTo x="0" y="0"/>
                    </wp:wrapPolygon>
                  </wp:wrapTight>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4"/>
                          <pic:cNvPicPr>
                            <a:picLocks noChangeAspect="1"/>
                          </pic:cNvPicPr>
                        </pic:nvPicPr>
                        <pic:blipFill>
                          <a:blip r:embed="rId19"/>
                          <a:stretch>
                            <a:fillRect/>
                          </a:stretch>
                        </pic:blipFill>
                        <pic:spPr>
                          <a:xfrm>
                            <a:off x="0" y="0"/>
                            <a:ext cx="3596640" cy="3594735"/>
                          </a:xfrm>
                          <a:prstGeom prst="rect">
                            <a:avLst/>
                          </a:prstGeom>
                          <a:noFill/>
                          <a:ln>
                            <a:noFill/>
                          </a:ln>
                        </pic:spPr>
                      </pic:pic>
                    </a:graphicData>
                  </a:graphic>
                </wp:anchor>
              </w:drawing>
            </w:r>
          </w:p>
        </w:tc>
        <w:tc>
          <w:tcPr>
            <w:tcW w:w="6356" w:type="dxa"/>
            <w:shd w:val="clear" w:color="auto" w:fill="auto"/>
          </w:tcPr>
          <w:p w14:paraId="0E8EBE05">
            <w:pPr>
              <w:widowControl w:val="0"/>
              <w:jc w:val="center"/>
              <w:rPr>
                <w:rFonts w:hint="default"/>
                <w:b/>
                <w:bCs/>
                <w:sz w:val="36"/>
                <w:szCs w:val="36"/>
                <w:vertAlign w:val="baseline"/>
                <w:lang w:val="en-US"/>
              </w:rPr>
            </w:pPr>
          </w:p>
          <w:p w14:paraId="44A92451">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Use Lifetime Deal Promo Code LTDM0124 at the Check Out.</w:t>
            </w:r>
          </w:p>
          <w:p w14:paraId="7A929A9A">
            <w:pPr>
              <w:widowControl w:val="0"/>
              <w:jc w:val="left"/>
              <w:rPr>
                <w:rFonts w:hint="default" w:asciiTheme="minorAscii" w:hAnsiTheme="minorAscii"/>
                <w:b w:val="0"/>
                <w:bCs w:val="0"/>
                <w:sz w:val="28"/>
                <w:szCs w:val="28"/>
                <w:vertAlign w:val="baseline"/>
                <w:lang w:val="en-US"/>
              </w:rPr>
            </w:pPr>
          </w:p>
          <w:p w14:paraId="72D8D821">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Limited subscriptions on first come first served basis for limited time only</w:t>
            </w:r>
          </w:p>
          <w:p w14:paraId="7056DECB">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Promo Code LTDM0124Limited</w:t>
            </w:r>
          </w:p>
          <w:p w14:paraId="6CFDB8A0">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Life Time</w:t>
            </w:r>
          </w:p>
          <w:p w14:paraId="756A11EE">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$2999</w:t>
            </w:r>
          </w:p>
          <w:p w14:paraId="2BC9A91D">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Installment payments available**</w:t>
            </w:r>
          </w:p>
          <w:p w14:paraId="61D355F0">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 xml:space="preserve">    Everything in Pro And</w:t>
            </w:r>
          </w:p>
          <w:p w14:paraId="2C6A579A">
            <w:pPr>
              <w:widowControl w:val="0"/>
              <w:jc w:val="left"/>
              <w:rPr>
                <w:rFonts w:hint="default" w:asciiTheme="minorAscii" w:hAnsiTheme="minorAscii"/>
                <w:b w:val="0"/>
                <w:bCs w:val="0"/>
                <w:sz w:val="28"/>
                <w:szCs w:val="28"/>
                <w:vertAlign w:val="baseline"/>
                <w:lang w:val="en-US"/>
              </w:rPr>
            </w:pPr>
          </w:p>
          <w:p w14:paraId="0D2F2FD8">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Unlimited Users, Teams, Projects, Tasks</w:t>
            </w:r>
          </w:p>
          <w:p w14:paraId="42B7EA7D">
            <w:pPr>
              <w:widowControl w:val="0"/>
              <w:jc w:val="left"/>
              <w:rPr>
                <w:rFonts w:hint="default" w:asciiTheme="minorAscii" w:hAnsiTheme="minorAscii"/>
                <w:b w:val="0"/>
                <w:bCs w:val="0"/>
                <w:sz w:val="28"/>
                <w:szCs w:val="28"/>
                <w:vertAlign w:val="baseline"/>
                <w:lang w:val="en-US"/>
              </w:rPr>
            </w:pPr>
          </w:p>
          <w:p w14:paraId="0EEB3718">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Computer activity tracking</w:t>
            </w:r>
          </w:p>
          <w:p w14:paraId="6FD48D09">
            <w:pPr>
              <w:widowControl w:val="0"/>
              <w:jc w:val="left"/>
              <w:rPr>
                <w:rFonts w:hint="default" w:asciiTheme="minorAscii" w:hAnsiTheme="minorAscii"/>
                <w:b w:val="0"/>
                <w:bCs w:val="0"/>
                <w:sz w:val="28"/>
                <w:szCs w:val="28"/>
                <w:vertAlign w:val="baseline"/>
                <w:lang w:val="en-US"/>
              </w:rPr>
            </w:pPr>
          </w:p>
          <w:p w14:paraId="7820C0D8">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Email Ticket support</w:t>
            </w:r>
          </w:p>
          <w:p w14:paraId="51331C6A">
            <w:pPr>
              <w:widowControl w:val="0"/>
              <w:jc w:val="left"/>
              <w:rPr>
                <w:rFonts w:hint="default" w:asciiTheme="minorAscii" w:hAnsiTheme="minorAscii"/>
                <w:b w:val="0"/>
                <w:bCs w:val="0"/>
                <w:sz w:val="28"/>
                <w:szCs w:val="28"/>
                <w:vertAlign w:val="baseline"/>
                <w:lang w:val="en-US"/>
              </w:rPr>
            </w:pPr>
          </w:p>
          <w:p w14:paraId="49DC6D7D">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Time sheet and attendance</w:t>
            </w:r>
          </w:p>
          <w:p w14:paraId="77120620">
            <w:pPr>
              <w:widowControl w:val="0"/>
              <w:jc w:val="left"/>
              <w:rPr>
                <w:rFonts w:hint="default" w:asciiTheme="minorAscii" w:hAnsiTheme="minorAscii"/>
                <w:b w:val="0"/>
                <w:bCs w:val="0"/>
                <w:sz w:val="28"/>
                <w:szCs w:val="28"/>
                <w:vertAlign w:val="baseline"/>
                <w:lang w:val="en-US"/>
              </w:rPr>
            </w:pPr>
          </w:p>
          <w:p w14:paraId="18D89A07">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Last 1 year of data retention</w:t>
            </w:r>
          </w:p>
          <w:p w14:paraId="1663E079">
            <w:pPr>
              <w:widowControl w:val="0"/>
              <w:jc w:val="left"/>
              <w:rPr>
                <w:rFonts w:hint="default" w:asciiTheme="minorAscii" w:hAnsiTheme="minorAscii"/>
                <w:b w:val="0"/>
                <w:bCs w:val="0"/>
                <w:sz w:val="28"/>
                <w:szCs w:val="28"/>
                <w:vertAlign w:val="baseline"/>
                <w:lang w:val="en-US"/>
              </w:rPr>
            </w:pPr>
          </w:p>
          <w:p w14:paraId="06A5E922">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250GB storage/2.5K HRS server time</w:t>
            </w:r>
          </w:p>
          <w:p w14:paraId="59D3B774">
            <w:pPr>
              <w:widowControl w:val="0"/>
              <w:jc w:val="left"/>
              <w:rPr>
                <w:rFonts w:hint="default" w:asciiTheme="minorAscii" w:hAnsiTheme="minorAscii"/>
                <w:b w:val="0"/>
                <w:bCs w:val="0"/>
                <w:sz w:val="28"/>
                <w:szCs w:val="28"/>
                <w:vertAlign w:val="baseline"/>
                <w:lang w:val="en-US"/>
              </w:rPr>
            </w:pPr>
          </w:p>
          <w:p w14:paraId="62772ED0">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Time-lapse videos of work progress</w:t>
            </w:r>
          </w:p>
          <w:p w14:paraId="79E71426">
            <w:pPr>
              <w:widowControl w:val="0"/>
              <w:jc w:val="left"/>
              <w:rPr>
                <w:rFonts w:hint="default" w:asciiTheme="minorAscii" w:hAnsiTheme="minorAscii"/>
                <w:b w:val="0"/>
                <w:bCs w:val="0"/>
                <w:sz w:val="28"/>
                <w:szCs w:val="28"/>
                <w:vertAlign w:val="baseline"/>
                <w:lang w:val="en-US"/>
              </w:rPr>
            </w:pPr>
          </w:p>
          <w:p w14:paraId="076EE2C0">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Data export to CSV, XLS</w:t>
            </w:r>
          </w:p>
          <w:p w14:paraId="7A066F62">
            <w:pPr>
              <w:widowControl w:val="0"/>
              <w:jc w:val="left"/>
              <w:rPr>
                <w:rFonts w:hint="default" w:asciiTheme="minorAscii" w:hAnsiTheme="minorAscii"/>
                <w:b w:val="0"/>
                <w:bCs w:val="0"/>
                <w:sz w:val="28"/>
                <w:szCs w:val="28"/>
                <w:vertAlign w:val="baseline"/>
                <w:lang w:val="en-US"/>
              </w:rPr>
            </w:pPr>
          </w:p>
          <w:p w14:paraId="0C196689">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Custom rules to detect slacking employees</w:t>
            </w:r>
          </w:p>
          <w:p w14:paraId="5681647B">
            <w:pPr>
              <w:widowControl w:val="0"/>
              <w:jc w:val="left"/>
              <w:rPr>
                <w:rFonts w:hint="default" w:asciiTheme="minorAscii" w:hAnsiTheme="minorAscii"/>
                <w:b w:val="0"/>
                <w:bCs w:val="0"/>
                <w:sz w:val="28"/>
                <w:szCs w:val="28"/>
                <w:vertAlign w:val="baseline"/>
                <w:lang w:val="en-US"/>
              </w:rPr>
            </w:pPr>
          </w:p>
          <w:p w14:paraId="1E108CAA">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Premium lite CRM</w:t>
            </w:r>
          </w:p>
          <w:p w14:paraId="0F295A2A">
            <w:pPr>
              <w:widowControl w:val="0"/>
              <w:jc w:val="left"/>
              <w:rPr>
                <w:rFonts w:hint="default" w:asciiTheme="minorAscii" w:hAnsiTheme="minorAscii"/>
                <w:b w:val="0"/>
                <w:bCs w:val="0"/>
                <w:sz w:val="28"/>
                <w:szCs w:val="28"/>
                <w:vertAlign w:val="baseline"/>
                <w:lang w:val="en-US"/>
              </w:rPr>
            </w:pPr>
          </w:p>
          <w:p w14:paraId="0E38ADE4">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Promo Code LTDM0124</w:t>
            </w:r>
          </w:p>
          <w:p w14:paraId="3D9F92B5">
            <w:pPr>
              <w:widowControl w:val="0"/>
              <w:jc w:val="left"/>
              <w:rPr>
                <w:rFonts w:hint="default" w:asciiTheme="minorAscii" w:hAnsiTheme="minorAscii"/>
                <w:b w:val="0"/>
                <w:bCs w:val="0"/>
                <w:sz w:val="28"/>
                <w:szCs w:val="28"/>
                <w:vertAlign w:val="baseline"/>
                <w:lang w:val="en-US"/>
              </w:rPr>
            </w:pPr>
          </w:p>
          <w:p w14:paraId="31E01E6D">
            <w:pPr>
              <w:widowControl w:val="0"/>
              <w:jc w:val="left"/>
              <w:rPr>
                <w:rFonts w:hint="default" w:asciiTheme="minorAscii" w:hAnsiTheme="minorAscii"/>
                <w:b w:val="0"/>
                <w:bCs w:val="0"/>
                <w:sz w:val="28"/>
                <w:szCs w:val="28"/>
                <w:vertAlign w:val="baseline"/>
                <w:lang w:val="en-US"/>
              </w:rPr>
            </w:pPr>
          </w:p>
          <w:p w14:paraId="049EB4E2">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Use Lifetime Deal Promo Code LTDM0124 at the Check Out.</w:t>
            </w:r>
          </w:p>
          <w:p w14:paraId="38ECEDC8">
            <w:pPr>
              <w:widowControl w:val="0"/>
              <w:jc w:val="left"/>
              <w:rPr>
                <w:rFonts w:hint="default" w:asciiTheme="minorAscii" w:hAnsiTheme="minorAscii"/>
                <w:b w:val="0"/>
                <w:bCs w:val="0"/>
                <w:sz w:val="28"/>
                <w:szCs w:val="28"/>
                <w:vertAlign w:val="baseline"/>
                <w:lang w:val="en-US"/>
              </w:rPr>
            </w:pPr>
          </w:p>
          <w:p w14:paraId="0B57B4AE">
            <w:pPr>
              <w:widowControl w:val="0"/>
              <w:jc w:val="left"/>
              <w:rPr>
                <w:rFonts w:hint="default" w:asciiTheme="minorAscii" w:hAnsiTheme="minorAscii"/>
                <w:b w:val="0"/>
                <w:bCs w:val="0"/>
                <w:sz w:val="28"/>
                <w:szCs w:val="28"/>
                <w:vertAlign w:val="baseline"/>
                <w:lang w:val="en-US"/>
              </w:rPr>
            </w:pPr>
            <w:r>
              <w:rPr>
                <w:rFonts w:hint="default" w:asciiTheme="minorAscii" w:hAnsiTheme="minorAscii"/>
                <w:b w:val="0"/>
                <w:bCs w:val="0"/>
                <w:sz w:val="28"/>
                <w:szCs w:val="28"/>
                <w:vertAlign w:val="baseline"/>
                <w:lang w:val="en-US"/>
              </w:rPr>
              <w:t>Limited subscriptions on first come first served basis for limited time only</w:t>
            </w:r>
          </w:p>
          <w:p w14:paraId="692817BD">
            <w:pPr>
              <w:widowControl w:val="0"/>
              <w:jc w:val="left"/>
              <w:rPr>
                <w:rFonts w:hint="default"/>
                <w:b/>
                <w:bCs/>
                <w:sz w:val="36"/>
                <w:szCs w:val="36"/>
                <w:vertAlign w:val="baseline"/>
                <w:lang w:val="en-US"/>
              </w:rPr>
            </w:pPr>
            <w:r>
              <w:rPr>
                <w:rFonts w:hint="default" w:asciiTheme="minorAscii" w:hAnsiTheme="minorAscii"/>
                <w:b w:val="0"/>
                <w:bCs w:val="0"/>
                <w:sz w:val="28"/>
                <w:szCs w:val="28"/>
                <w:vertAlign w:val="baseline"/>
                <w:lang w:val="en-US"/>
              </w:rPr>
              <w:t xml:space="preserve"> Special Discounts for non-profit organizations, Students, Educators, Government Establishments, and Low wage countries.</w:t>
            </w:r>
          </w:p>
        </w:tc>
        <w:tc>
          <w:tcPr>
            <w:tcW w:w="6267" w:type="dxa"/>
            <w:shd w:val="clear" w:color="auto" w:fill="auto"/>
          </w:tcPr>
          <w:p w14:paraId="308AC851">
            <w:pPr>
              <w:widowControl w:val="0"/>
              <w:jc w:val="center"/>
              <w:rPr>
                <w:rFonts w:hint="default"/>
                <w:b/>
                <w:bCs/>
                <w:sz w:val="36"/>
                <w:szCs w:val="36"/>
                <w:vertAlign w:val="baseline"/>
                <w:lang w:val="en-US"/>
              </w:rPr>
            </w:pPr>
          </w:p>
        </w:tc>
      </w:tr>
      <w:tr w14:paraId="4FA3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7C6EE733">
            <w:pPr>
              <w:widowControl w:val="0"/>
              <w:jc w:val="center"/>
              <w:rPr>
                <w:rFonts w:hint="default"/>
                <w:b/>
                <w:bCs/>
                <w:sz w:val="36"/>
                <w:szCs w:val="36"/>
                <w:vertAlign w:val="baseline"/>
                <w:lang w:val="en-US"/>
              </w:rPr>
            </w:pPr>
            <w:r>
              <w:rPr>
                <w:rFonts w:hint="default"/>
                <w:b/>
                <w:bCs/>
                <w:sz w:val="36"/>
                <w:szCs w:val="36"/>
                <w:vertAlign w:val="baseline"/>
                <w:lang w:val="en-US"/>
              </w:rPr>
              <w:t>Div 2.</w:t>
            </w:r>
          </w:p>
        </w:tc>
        <w:tc>
          <w:tcPr>
            <w:tcW w:w="5880" w:type="dxa"/>
            <w:shd w:val="clear" w:color="auto" w:fill="auto"/>
          </w:tcPr>
          <w:p w14:paraId="0E0FC1AF">
            <w:pPr>
              <w:widowControl w:val="0"/>
              <w:jc w:val="center"/>
              <w:rPr>
                <w:rFonts w:hint="default"/>
                <w:b/>
                <w:bCs/>
                <w:sz w:val="36"/>
                <w:szCs w:val="36"/>
                <w:vertAlign w:val="baseline"/>
                <w:lang w:val="en-US"/>
              </w:rPr>
            </w:pPr>
            <w:r>
              <w:drawing>
                <wp:anchor distT="0" distB="0" distL="114300" distR="114300" simplePos="0" relativeHeight="251672576" behindDoc="1" locked="0" layoutInCell="1" allowOverlap="1">
                  <wp:simplePos x="0" y="0"/>
                  <wp:positionH relativeFrom="column">
                    <wp:posOffset>-9525</wp:posOffset>
                  </wp:positionH>
                  <wp:positionV relativeFrom="paragraph">
                    <wp:posOffset>161925</wp:posOffset>
                  </wp:positionV>
                  <wp:extent cx="3596005" cy="1421130"/>
                  <wp:effectExtent l="0" t="0" r="4445" b="7620"/>
                  <wp:wrapTight wrapText="bothSides">
                    <wp:wrapPolygon>
                      <wp:start x="0" y="0"/>
                      <wp:lineTo x="0" y="21426"/>
                      <wp:lineTo x="21512" y="21426"/>
                      <wp:lineTo x="21512" y="0"/>
                      <wp:lineTo x="0" y="0"/>
                    </wp:wrapPolygon>
                  </wp:wrapTight>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0"/>
                          <pic:cNvPicPr>
                            <a:picLocks noChangeAspect="1"/>
                          </pic:cNvPicPr>
                        </pic:nvPicPr>
                        <pic:blipFill>
                          <a:blip r:embed="rId15"/>
                          <a:stretch>
                            <a:fillRect/>
                          </a:stretch>
                        </pic:blipFill>
                        <pic:spPr>
                          <a:xfrm>
                            <a:off x="0" y="0"/>
                            <a:ext cx="3596005" cy="1421130"/>
                          </a:xfrm>
                          <a:prstGeom prst="rect">
                            <a:avLst/>
                          </a:prstGeom>
                          <a:noFill/>
                          <a:ln>
                            <a:noFill/>
                          </a:ln>
                        </pic:spPr>
                      </pic:pic>
                    </a:graphicData>
                  </a:graphic>
                </wp:anchor>
              </w:drawing>
            </w:r>
          </w:p>
        </w:tc>
        <w:tc>
          <w:tcPr>
            <w:tcW w:w="6356" w:type="dxa"/>
            <w:shd w:val="clear" w:color="auto" w:fill="auto"/>
          </w:tcPr>
          <w:p w14:paraId="460C9D7A">
            <w:pPr>
              <w:pStyle w:val="4"/>
              <w:keepNext w:val="0"/>
              <w:keepLines w:val="0"/>
              <w:widowControl/>
              <w:suppressLineNumbers w:val="0"/>
              <w:shd w:val="clear" w:fill="FFEDE1"/>
              <w:spacing w:before="300" w:beforeAutospacing="0" w:after="300" w:afterAutospacing="0" w:line="20" w:lineRule="atLeast"/>
              <w:ind w:left="0" w:right="0" w:firstLine="0"/>
              <w:jc w:val="center"/>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EDE1"/>
              </w:rPr>
              <w:t>Common FAQs</w:t>
            </w:r>
          </w:p>
          <w:p w14:paraId="44477C0B">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i w:val="0"/>
                <w:iCs w:val="0"/>
                <w:caps w:val="0"/>
                <w:color w:val="auto"/>
                <w:spacing w:val="0"/>
                <w:kern w:val="0"/>
                <w:sz w:val="28"/>
                <w:szCs w:val="28"/>
                <w:u w:val="none"/>
                <w:lang w:val="en-US" w:eastAsia="zh-CN" w:bidi="ar"/>
              </w:rPr>
            </w:pPr>
          </w:p>
          <w:p w14:paraId="7C41828F">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begin"/>
            </w:r>
            <w:r>
              <w:rPr>
                <w:rFonts w:hint="default" w:eastAsia="Arial" w:cs="Arial" w:asciiTheme="minorAscii" w:hAnsiTheme="minorAscii"/>
                <w:b/>
                <w:bCs/>
                <w:i w:val="0"/>
                <w:iCs w:val="0"/>
                <w:caps w:val="0"/>
                <w:color w:val="auto"/>
                <w:spacing w:val="0"/>
                <w:kern w:val="0"/>
                <w:sz w:val="28"/>
                <w:szCs w:val="28"/>
                <w:u w:val="none"/>
                <w:lang w:val="en-US" w:eastAsia="zh-CN" w:bidi="ar"/>
              </w:rPr>
              <w:instrText xml:space="preserve"> HYPERLINK "https://old0.pnapna.com/en/page/emon-free-pricing-plans" \l "toggleSample" </w:instrTex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separate"/>
            </w:r>
            <w:r>
              <w:rPr>
                <w:rStyle w:val="12"/>
                <w:rFonts w:hint="default" w:eastAsia="Arial" w:cs="Arial" w:asciiTheme="minorAscii" w:hAnsiTheme="minorAscii"/>
                <w:b/>
                <w:bCs/>
                <w:i w:val="0"/>
                <w:iCs w:val="0"/>
                <w:caps w:val="0"/>
                <w:color w:val="auto"/>
                <w:spacing w:val="0"/>
                <w:sz w:val="28"/>
                <w:szCs w:val="28"/>
                <w:u w:val="none"/>
              </w:rPr>
              <w:t>Are there any limitations in the free version?</w: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end"/>
            </w:r>
          </w:p>
          <w:p w14:paraId="58D4FEDA">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p>
          <w:p w14:paraId="1C6D0D35">
            <w:pPr>
              <w:keepNext w:val="0"/>
              <w:keepLines w:val="0"/>
              <w:widowControl/>
              <w:suppressLineNumbers w:val="0"/>
              <w:pBdr>
                <w:top w:val="none" w:color="BCE8F1" w:sz="0" w:space="0"/>
                <w:left w:val="none" w:color="BCE8F1" w:sz="0" w:space="0"/>
                <w:bottom w:val="none" w:color="BCE8F1" w:sz="0" w:space="0"/>
                <w:right w:val="none" w:color="BCE8F1" w:sz="0" w:space="0"/>
              </w:pBdr>
              <w:shd w:val="clear" w:fill="E3E3E3"/>
              <w:spacing w:after="75" w:afterAutospacing="0" w:line="20" w:lineRule="atLeast"/>
              <w:ind w:lef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shd w:val="clear" w:fill="E3E3E3"/>
                <w:lang w:val="en-US" w:eastAsia="zh-CN" w:bidi="ar"/>
              </w:rPr>
              <w:t>All basic features are available in the free version. You can continue to use this tool for free forever. The difference is that you will not be able to access your older data of more than 3 days and the storage limit/bandwidth hours are 10GB. If you exceed your storage limit you have to pay $9.99/10GB.</w:t>
            </w:r>
          </w:p>
          <w:p w14:paraId="046516E9">
            <w:pPr>
              <w:widowControl w:val="0"/>
              <w:jc w:val="both"/>
              <w:rPr>
                <w:rFonts w:hint="default" w:asciiTheme="minorAscii" w:hAnsiTheme="minorAscii"/>
                <w:b w:val="0"/>
                <w:bCs w:val="0"/>
                <w:color w:val="auto"/>
                <w:sz w:val="28"/>
                <w:szCs w:val="28"/>
                <w:vertAlign w:val="baseline"/>
                <w:lang w:val="en-US"/>
              </w:rPr>
            </w:pPr>
          </w:p>
          <w:p w14:paraId="0B2459D3">
            <w:pPr>
              <w:widowControl w:val="0"/>
              <w:jc w:val="both"/>
              <w:rPr>
                <w:rFonts w:hint="default" w:asciiTheme="minorAscii" w:hAnsiTheme="minorAscii"/>
                <w:b w:val="0"/>
                <w:bCs w:val="0"/>
                <w:color w:val="auto"/>
                <w:sz w:val="28"/>
                <w:szCs w:val="28"/>
                <w:vertAlign w:val="baseline"/>
                <w:lang w:val="en-US"/>
              </w:rPr>
            </w:pPr>
          </w:p>
          <w:p w14:paraId="090AA988">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begin"/>
            </w:r>
            <w:r>
              <w:rPr>
                <w:rFonts w:hint="default" w:eastAsia="Arial" w:cs="Arial" w:asciiTheme="minorAscii" w:hAnsiTheme="minorAscii"/>
                <w:b/>
                <w:bCs/>
                <w:i w:val="0"/>
                <w:iCs w:val="0"/>
                <w:caps w:val="0"/>
                <w:color w:val="auto"/>
                <w:spacing w:val="0"/>
                <w:kern w:val="0"/>
                <w:sz w:val="28"/>
                <w:szCs w:val="28"/>
                <w:u w:val="none"/>
                <w:lang w:val="en-US" w:eastAsia="zh-CN" w:bidi="ar"/>
              </w:rPr>
              <w:instrText xml:space="preserve"> HYPERLINK "https://old0.pnapna.com/en/page/emon-free-pricing-plans" \l "toggleSecond" </w:instrTex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separate"/>
            </w:r>
            <w:r>
              <w:rPr>
                <w:rStyle w:val="12"/>
                <w:rFonts w:hint="default" w:eastAsia="Arial" w:cs="Arial" w:asciiTheme="minorAscii" w:hAnsiTheme="minorAscii"/>
                <w:b/>
                <w:bCs/>
                <w:i w:val="0"/>
                <w:iCs w:val="0"/>
                <w:caps w:val="0"/>
                <w:color w:val="auto"/>
                <w:spacing w:val="0"/>
                <w:sz w:val="28"/>
                <w:szCs w:val="28"/>
                <w:u w:val="none"/>
              </w:rPr>
              <w:t>Do I need a credit card to use?</w: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end"/>
            </w:r>
          </w:p>
          <w:p w14:paraId="2CCD1B90">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p>
          <w:p w14:paraId="418A6223">
            <w:pPr>
              <w:keepNext w:val="0"/>
              <w:keepLines w:val="0"/>
              <w:widowControl/>
              <w:suppressLineNumbers w:val="0"/>
              <w:pBdr>
                <w:top w:val="none" w:color="BCE8F1" w:sz="0" w:space="0"/>
                <w:left w:val="none" w:color="BCE8F1" w:sz="0" w:space="0"/>
                <w:bottom w:val="none" w:color="BCE8F1" w:sz="0" w:space="0"/>
                <w:right w:val="none" w:color="BCE8F1" w:sz="0" w:space="0"/>
              </w:pBdr>
              <w:shd w:val="clear" w:fill="E3E3E3"/>
              <w:spacing w:after="75" w:afterAutospacing="0" w:line="20" w:lineRule="atLeast"/>
              <w:ind w:lef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shd w:val="clear" w:fill="E3E3E3"/>
                <w:lang w:val="en-US" w:eastAsia="zh-CN" w:bidi="ar"/>
              </w:rPr>
              <w:t>No. You can try the free version without entering any credit card details. We need your credit card details to thawrt robots period. However we shall charge your credit card only after 14 days.</w:t>
            </w:r>
          </w:p>
          <w:p w14:paraId="2B23FD79">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i w:val="0"/>
                <w:iCs w:val="0"/>
                <w:caps w:val="0"/>
                <w:color w:val="auto"/>
                <w:spacing w:val="0"/>
                <w:kern w:val="0"/>
                <w:sz w:val="28"/>
                <w:szCs w:val="28"/>
                <w:u w:val="none"/>
                <w:lang w:val="en-US" w:eastAsia="zh-CN" w:bidi="ar"/>
              </w:rPr>
            </w:pPr>
          </w:p>
          <w:p w14:paraId="5C7A0DFE">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begin"/>
            </w:r>
            <w:r>
              <w:rPr>
                <w:rFonts w:hint="default" w:eastAsia="Arial" w:cs="Arial" w:asciiTheme="minorAscii" w:hAnsiTheme="minorAscii"/>
                <w:b/>
                <w:bCs/>
                <w:i w:val="0"/>
                <w:iCs w:val="0"/>
                <w:caps w:val="0"/>
                <w:color w:val="auto"/>
                <w:spacing w:val="0"/>
                <w:kern w:val="0"/>
                <w:sz w:val="28"/>
                <w:szCs w:val="28"/>
                <w:u w:val="none"/>
                <w:lang w:val="en-US" w:eastAsia="zh-CN" w:bidi="ar"/>
              </w:rPr>
              <w:instrText xml:space="preserve"> HYPERLINK "https://old0.pnapna.com/en/page/emon-free-pricing-plans" \l "toggleThird" </w:instrTex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separate"/>
            </w:r>
            <w:r>
              <w:rPr>
                <w:rStyle w:val="12"/>
                <w:rFonts w:hint="default" w:eastAsia="Arial" w:cs="Arial" w:asciiTheme="minorAscii" w:hAnsiTheme="minorAscii"/>
                <w:b/>
                <w:bCs/>
                <w:i w:val="0"/>
                <w:iCs w:val="0"/>
                <w:caps w:val="0"/>
                <w:color w:val="auto"/>
                <w:spacing w:val="0"/>
                <w:sz w:val="28"/>
                <w:szCs w:val="28"/>
                <w:u w:val="none"/>
              </w:rPr>
              <w:t>Can I get a demo?</w:t>
            </w:r>
            <w:r>
              <w:rPr>
                <w:rFonts w:hint="default" w:eastAsia="Arial" w:cs="Arial" w:asciiTheme="minorAscii" w:hAnsiTheme="minorAscii"/>
                <w:b/>
                <w:bCs/>
                <w:i w:val="0"/>
                <w:iCs w:val="0"/>
                <w:caps w:val="0"/>
                <w:color w:val="auto"/>
                <w:spacing w:val="0"/>
                <w:kern w:val="0"/>
                <w:sz w:val="28"/>
                <w:szCs w:val="28"/>
                <w:u w:val="none"/>
                <w:lang w:val="en-US" w:eastAsia="zh-CN" w:bidi="ar"/>
              </w:rPr>
              <w:fldChar w:fldCharType="end"/>
            </w:r>
          </w:p>
          <w:p w14:paraId="07CD7FE2">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both"/>
              <w:rPr>
                <w:rFonts w:hint="default" w:eastAsia="Arial" w:cs="Arial" w:asciiTheme="minorAscii" w:hAnsiTheme="minorAscii"/>
                <w:b/>
                <w:bCs/>
                <w:i w:val="0"/>
                <w:iCs w:val="0"/>
                <w:caps w:val="0"/>
                <w:color w:val="auto"/>
                <w:spacing w:val="0"/>
                <w:kern w:val="0"/>
                <w:sz w:val="28"/>
                <w:szCs w:val="28"/>
                <w:u w:val="none"/>
                <w:lang w:val="en-US" w:eastAsia="zh-CN" w:bidi="ar"/>
              </w:rPr>
            </w:pPr>
          </w:p>
          <w:p w14:paraId="7E0660D1">
            <w:pPr>
              <w:keepNext w:val="0"/>
              <w:keepLines w:val="0"/>
              <w:widowControl/>
              <w:suppressLineNumbers w:val="0"/>
              <w:pBdr>
                <w:top w:val="none" w:color="BCE8F1" w:sz="0" w:space="0"/>
                <w:left w:val="none" w:color="BCE8F1" w:sz="0" w:space="0"/>
                <w:bottom w:val="none" w:color="BCE8F1" w:sz="0" w:space="0"/>
                <w:right w:val="none" w:color="BCE8F1" w:sz="0" w:space="0"/>
              </w:pBdr>
              <w:shd w:val="clear" w:fill="E3E3E3"/>
              <w:spacing w:after="75" w:afterAutospacing="0" w:line="20" w:lineRule="atLeast"/>
              <w:ind w:lef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kern w:val="0"/>
                <w:sz w:val="28"/>
                <w:szCs w:val="28"/>
                <w:shd w:val="clear" w:fill="E3E3E3"/>
                <w:lang w:val="en-US" w:eastAsia="zh-CN" w:bidi="ar"/>
              </w:rPr>
              <w:t>Yes of course. Please communicate with us and we will arrange a demo at your convenience. </w:t>
            </w:r>
            <w:r>
              <w:rPr>
                <w:rFonts w:hint="default" w:eastAsia="Arial" w:cs="Arial" w:asciiTheme="minorAscii" w:hAnsiTheme="minorAscii"/>
                <w:i w:val="0"/>
                <w:iCs w:val="0"/>
                <w:caps w:val="0"/>
                <w:color w:val="auto"/>
                <w:spacing w:val="0"/>
                <w:kern w:val="0"/>
                <w:sz w:val="28"/>
                <w:szCs w:val="28"/>
                <w:u w:val="none"/>
                <w:shd w:val="clear" w:fill="E3E3E3"/>
                <w:lang w:val="en-US" w:eastAsia="zh-CN" w:bidi="ar"/>
              </w:rPr>
              <w:fldChar w:fldCharType="begin"/>
            </w:r>
            <w:r>
              <w:rPr>
                <w:rFonts w:hint="default" w:eastAsia="Arial" w:cs="Arial" w:asciiTheme="minorAscii" w:hAnsiTheme="minorAscii"/>
                <w:i w:val="0"/>
                <w:iCs w:val="0"/>
                <w:caps w:val="0"/>
                <w:color w:val="auto"/>
                <w:spacing w:val="0"/>
                <w:kern w:val="0"/>
                <w:sz w:val="28"/>
                <w:szCs w:val="28"/>
                <w:u w:val="none"/>
                <w:shd w:val="clear" w:fill="E3E3E3"/>
                <w:lang w:val="en-US" w:eastAsia="zh-CN" w:bidi="ar"/>
              </w:rPr>
              <w:instrText xml:space="preserve"> HYPERLINK "https://pnapna.online/" </w:instrText>
            </w:r>
            <w:r>
              <w:rPr>
                <w:rFonts w:hint="default" w:eastAsia="Arial" w:cs="Arial" w:asciiTheme="minorAscii" w:hAnsiTheme="minorAscii"/>
                <w:i w:val="0"/>
                <w:iCs w:val="0"/>
                <w:caps w:val="0"/>
                <w:color w:val="auto"/>
                <w:spacing w:val="0"/>
                <w:kern w:val="0"/>
                <w:sz w:val="28"/>
                <w:szCs w:val="28"/>
                <w:u w:val="none"/>
                <w:shd w:val="clear" w:fill="E3E3E3"/>
                <w:lang w:val="en-US" w:eastAsia="zh-CN" w:bidi="ar"/>
              </w:rPr>
              <w:fldChar w:fldCharType="separate"/>
            </w:r>
            <w:r>
              <w:rPr>
                <w:rStyle w:val="12"/>
                <w:rFonts w:hint="default" w:eastAsia="Arial" w:cs="Arial" w:asciiTheme="minorAscii" w:hAnsiTheme="minorAscii"/>
                <w:i w:val="0"/>
                <w:iCs w:val="0"/>
                <w:caps w:val="0"/>
                <w:color w:val="auto"/>
                <w:spacing w:val="0"/>
                <w:sz w:val="28"/>
                <w:szCs w:val="28"/>
                <w:u w:val="none"/>
                <w:shd w:val="clear" w:fill="E3E3E3"/>
              </w:rPr>
              <w:t>Click here</w:t>
            </w:r>
            <w:r>
              <w:rPr>
                <w:rFonts w:hint="default" w:eastAsia="Arial" w:cs="Arial" w:asciiTheme="minorAscii" w:hAnsiTheme="minorAscii"/>
                <w:i w:val="0"/>
                <w:iCs w:val="0"/>
                <w:caps w:val="0"/>
                <w:color w:val="auto"/>
                <w:spacing w:val="0"/>
                <w:kern w:val="0"/>
                <w:sz w:val="28"/>
                <w:szCs w:val="28"/>
                <w:u w:val="none"/>
                <w:shd w:val="clear" w:fill="E3E3E3"/>
                <w:lang w:val="en-US" w:eastAsia="zh-CN" w:bidi="ar"/>
              </w:rPr>
              <w:fldChar w:fldCharType="end"/>
            </w:r>
          </w:p>
          <w:p w14:paraId="306CBCEC">
            <w:pPr>
              <w:widowControl w:val="0"/>
              <w:jc w:val="both"/>
              <w:rPr>
                <w:rFonts w:hint="default" w:asciiTheme="minorAscii" w:hAnsiTheme="minorAscii"/>
                <w:b w:val="0"/>
                <w:bCs w:val="0"/>
                <w:sz w:val="28"/>
                <w:szCs w:val="28"/>
                <w:vertAlign w:val="baseline"/>
                <w:lang w:val="en-US"/>
              </w:rPr>
            </w:pPr>
          </w:p>
        </w:tc>
        <w:tc>
          <w:tcPr>
            <w:tcW w:w="6267" w:type="dxa"/>
            <w:shd w:val="clear" w:color="auto" w:fill="auto"/>
          </w:tcPr>
          <w:p w14:paraId="0FA787EF">
            <w:pPr>
              <w:widowControl w:val="0"/>
              <w:jc w:val="center"/>
              <w:rPr>
                <w:rFonts w:hint="default"/>
                <w:b/>
                <w:bCs/>
                <w:sz w:val="36"/>
                <w:szCs w:val="36"/>
                <w:vertAlign w:val="baseline"/>
                <w:lang w:val="en-US"/>
              </w:rPr>
            </w:pPr>
          </w:p>
        </w:tc>
      </w:tr>
    </w:tbl>
    <w:p w14:paraId="742E0BC3">
      <w:pPr>
        <w:numPr>
          <w:ilvl w:val="0"/>
          <w:numId w:val="1"/>
        </w:numPr>
        <w:ind w:left="0" w:leftChars="0" w:firstLineChars="0"/>
        <w:rPr>
          <w:rFonts w:hint="default"/>
          <w:b/>
          <w:bCs/>
          <w:sz w:val="36"/>
          <w:szCs w:val="36"/>
          <w:highlight w:val="green"/>
          <w:lang w:val="en-US"/>
        </w:rPr>
      </w:pPr>
      <w:r>
        <w:rPr>
          <w:rFonts w:hint="default"/>
          <w:b/>
          <w:bCs/>
          <w:sz w:val="36"/>
          <w:szCs w:val="36"/>
          <w:highlight w:val="green"/>
          <w:lang w:val="en-US"/>
        </w:rPr>
        <w:t xml:space="preserve">Employee monitoring Life time plan </w:t>
      </w:r>
    </w:p>
    <w:p w14:paraId="134FBE7D">
      <w:pPr>
        <w:rPr>
          <w:rFonts w:hint="default"/>
          <w:b/>
          <w:bCs/>
          <w:sz w:val="36"/>
          <w:szCs w:val="36"/>
          <w:lang w:val="en-US"/>
        </w:rPr>
      </w:pPr>
    </w:p>
    <w:p w14:paraId="6FEB45DB">
      <w:pPr>
        <w:rPr>
          <w:rFonts w:hint="default"/>
          <w:b/>
          <w:bCs/>
          <w:sz w:val="36"/>
          <w:szCs w:val="36"/>
          <w:lang w:val="en-US"/>
        </w:rPr>
      </w:pPr>
      <w:r>
        <w:rPr>
          <w:rFonts w:hint="default"/>
          <w:b/>
          <w:bCs/>
          <w:sz w:val="36"/>
          <w:szCs w:val="36"/>
          <w:lang w:val="en-US"/>
        </w:rPr>
        <w:fldChar w:fldCharType="begin"/>
      </w:r>
      <w:r>
        <w:rPr>
          <w:rFonts w:hint="default"/>
          <w:b/>
          <w:bCs/>
          <w:sz w:val="36"/>
          <w:szCs w:val="36"/>
          <w:lang w:val="en-US"/>
        </w:rPr>
        <w:instrText xml:space="preserve"> HYPERLINK "https://old0.pnapna.com/en/page/emon-life-time-pricing-plans" </w:instrText>
      </w:r>
      <w:r>
        <w:rPr>
          <w:rFonts w:hint="default"/>
          <w:b/>
          <w:bCs/>
          <w:sz w:val="36"/>
          <w:szCs w:val="36"/>
          <w:lang w:val="en-US"/>
        </w:rPr>
        <w:fldChar w:fldCharType="separate"/>
      </w:r>
      <w:r>
        <w:rPr>
          <w:rStyle w:val="12"/>
          <w:rFonts w:hint="default"/>
          <w:b/>
          <w:bCs/>
          <w:sz w:val="36"/>
          <w:szCs w:val="36"/>
          <w:lang w:val="en-US"/>
        </w:rPr>
        <w:t>https://old0.pnapna.com/en/page/emon-life-time-pricing-plans</w:t>
      </w:r>
      <w:r>
        <w:rPr>
          <w:rFonts w:hint="default"/>
          <w:b/>
          <w:bCs/>
          <w:sz w:val="36"/>
          <w:szCs w:val="36"/>
          <w:lang w:val="en-US"/>
        </w:rPr>
        <w:fldChar w:fldCharType="end"/>
      </w:r>
      <w:r>
        <w:rPr>
          <w:rFonts w:hint="default"/>
          <w:b/>
          <w:bCs/>
          <w:sz w:val="36"/>
          <w:szCs w:val="36"/>
          <w:lang w:val="en-US"/>
        </w:rPr>
        <w:t xml:space="preserve"> </w:t>
      </w:r>
    </w:p>
    <w:p w14:paraId="521808DB">
      <w:pPr>
        <w:rPr>
          <w:rFonts w:hint="default"/>
          <w:b/>
          <w:bCs/>
          <w:sz w:val="36"/>
          <w:szCs w:val="36"/>
          <w:lang w:val="en-US"/>
        </w:rPr>
      </w:pPr>
      <w:r>
        <w:rPr>
          <w:rFonts w:hint="default"/>
          <w:b/>
          <w:bCs/>
          <w:sz w:val="36"/>
          <w:szCs w:val="36"/>
          <w:lang w:val="en-US"/>
        </w:rPr>
        <w:br w:type="page"/>
      </w:r>
    </w:p>
    <w:p w14:paraId="395BB77E">
      <w:pPr>
        <w:numPr>
          <w:ilvl w:val="0"/>
          <w:numId w:val="1"/>
        </w:numPr>
        <w:ind w:left="0" w:leftChars="0" w:firstLineChars="0"/>
        <w:rPr>
          <w:rFonts w:hint="default"/>
          <w:b/>
          <w:bCs/>
          <w:sz w:val="36"/>
          <w:szCs w:val="36"/>
          <w:highlight w:val="green"/>
          <w:lang w:val="en-US"/>
        </w:rPr>
      </w:pPr>
      <w:r>
        <w:rPr>
          <w:rFonts w:hint="default"/>
          <w:b/>
          <w:bCs/>
          <w:sz w:val="36"/>
          <w:szCs w:val="36"/>
          <w:highlight w:val="green"/>
          <w:lang w:val="en-US"/>
        </w:rPr>
        <w:t xml:space="preserve">Employee monitoring  </w:t>
      </w:r>
    </w:p>
    <w:p w14:paraId="015F668F">
      <w:pPr>
        <w:rPr>
          <w:rFonts w:hint="default"/>
          <w:b/>
          <w:bCs/>
          <w:sz w:val="36"/>
          <w:szCs w:val="36"/>
          <w:lang w:val="en-US"/>
        </w:rPr>
      </w:pPr>
    </w:p>
    <w:p w14:paraId="3AA9F899">
      <w:pPr>
        <w:rPr>
          <w:rFonts w:hint="default"/>
          <w:b/>
          <w:bCs/>
          <w:sz w:val="36"/>
          <w:szCs w:val="36"/>
          <w:lang w:val="en-US"/>
        </w:rPr>
      </w:pPr>
      <w:r>
        <w:rPr>
          <w:rFonts w:hint="default"/>
          <w:b/>
          <w:bCs/>
          <w:sz w:val="36"/>
          <w:szCs w:val="36"/>
          <w:lang w:val="en-US"/>
        </w:rPr>
        <w:fldChar w:fldCharType="begin"/>
      </w:r>
      <w:r>
        <w:rPr>
          <w:rFonts w:hint="default"/>
          <w:b/>
          <w:bCs/>
          <w:sz w:val="36"/>
          <w:szCs w:val="36"/>
          <w:lang w:val="en-US"/>
        </w:rPr>
        <w:instrText xml:space="preserve"> HYPERLINK "https://old0.pnapna.com/en/page/employee-monitoring" </w:instrText>
      </w:r>
      <w:r>
        <w:rPr>
          <w:rFonts w:hint="default"/>
          <w:b/>
          <w:bCs/>
          <w:sz w:val="36"/>
          <w:szCs w:val="36"/>
          <w:lang w:val="en-US"/>
        </w:rPr>
        <w:fldChar w:fldCharType="separate"/>
      </w:r>
      <w:r>
        <w:rPr>
          <w:rStyle w:val="12"/>
          <w:rFonts w:hint="default"/>
          <w:b/>
          <w:bCs/>
          <w:sz w:val="36"/>
          <w:szCs w:val="36"/>
          <w:lang w:val="en-US"/>
        </w:rPr>
        <w:t>https://old0.pnapna.com/en/page/employee-monitoring</w:t>
      </w:r>
      <w:r>
        <w:rPr>
          <w:rFonts w:hint="default"/>
          <w:b/>
          <w:bCs/>
          <w:sz w:val="36"/>
          <w:szCs w:val="36"/>
          <w:lang w:val="en-US"/>
        </w:rPr>
        <w:fldChar w:fldCharType="end"/>
      </w:r>
      <w:r>
        <w:rPr>
          <w:rFonts w:hint="default"/>
          <w:b/>
          <w:bCs/>
          <w:sz w:val="36"/>
          <w:szCs w:val="36"/>
          <w:lang w:val="en-US"/>
        </w:rPr>
        <w:t xml:space="preserve"> </w:t>
      </w:r>
    </w:p>
    <w:tbl>
      <w:tblPr>
        <w:tblStyle w:val="14"/>
        <w:tblpPr w:leftFromText="180" w:rightFromText="180" w:vertAnchor="page" w:horzAnchor="page" w:tblpX="386" w:tblpY="3262"/>
        <w:tblOverlap w:val="never"/>
        <w:tblW w:w="201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880"/>
        <w:gridCol w:w="6506"/>
        <w:gridCol w:w="6450"/>
      </w:tblGrid>
      <w:tr w14:paraId="2F0B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2939D5E7">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5880" w:type="dxa"/>
            <w:shd w:val="clear" w:color="auto" w:fill="70AD47" w:themeFill="accent6"/>
          </w:tcPr>
          <w:p w14:paraId="27C698D7">
            <w:pPr>
              <w:widowControl w:val="0"/>
              <w:jc w:val="center"/>
              <w:rPr>
                <w:rFonts w:hint="default"/>
                <w:b/>
                <w:bCs/>
                <w:sz w:val="36"/>
                <w:szCs w:val="36"/>
                <w:vertAlign w:val="baseline"/>
                <w:lang w:val="en-US"/>
              </w:rPr>
            </w:pPr>
            <w:r>
              <w:rPr>
                <w:rFonts w:hint="default"/>
                <w:b/>
                <w:bCs/>
                <w:sz w:val="36"/>
                <w:szCs w:val="36"/>
                <w:vertAlign w:val="baseline"/>
                <w:lang w:val="en-US"/>
              </w:rPr>
              <w:t>Image</w:t>
            </w:r>
          </w:p>
        </w:tc>
        <w:tc>
          <w:tcPr>
            <w:tcW w:w="6506" w:type="dxa"/>
            <w:shd w:val="clear" w:color="auto" w:fill="70AD47" w:themeFill="accent6"/>
          </w:tcPr>
          <w:p w14:paraId="2445C417">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6450" w:type="dxa"/>
            <w:shd w:val="clear" w:color="auto" w:fill="70AD47" w:themeFill="accent6"/>
          </w:tcPr>
          <w:p w14:paraId="2A2D8C10">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70F8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3" w:hRule="atLeast"/>
        </w:trPr>
        <w:tc>
          <w:tcPr>
            <w:tcW w:w="1270" w:type="dxa"/>
            <w:shd w:val="clear" w:color="auto" w:fill="auto"/>
          </w:tcPr>
          <w:p w14:paraId="746555BE">
            <w:pPr>
              <w:widowControl w:val="0"/>
              <w:jc w:val="center"/>
              <w:rPr>
                <w:rFonts w:hint="default"/>
                <w:b/>
                <w:bCs/>
                <w:sz w:val="36"/>
                <w:szCs w:val="36"/>
                <w:vertAlign w:val="baseline"/>
                <w:lang w:val="en-US"/>
              </w:rPr>
            </w:pPr>
            <w:r>
              <w:rPr>
                <w:rFonts w:hint="default"/>
                <w:b/>
                <w:bCs/>
                <w:sz w:val="36"/>
                <w:szCs w:val="36"/>
                <w:vertAlign w:val="baseline"/>
                <w:lang w:val="en-US"/>
              </w:rPr>
              <w:t>Div 1.</w:t>
            </w:r>
          </w:p>
        </w:tc>
        <w:tc>
          <w:tcPr>
            <w:tcW w:w="5880" w:type="dxa"/>
            <w:shd w:val="clear" w:color="auto" w:fill="auto"/>
          </w:tcPr>
          <w:p w14:paraId="6E234B76">
            <w:pPr>
              <w:widowControl w:val="0"/>
              <w:jc w:val="center"/>
              <w:rPr>
                <w:rFonts w:hint="default"/>
                <w:b/>
                <w:bCs/>
                <w:sz w:val="36"/>
                <w:szCs w:val="36"/>
                <w:vertAlign w:val="baseline"/>
                <w:lang w:val="en-US"/>
              </w:rPr>
            </w:pPr>
            <w:r>
              <w:drawing>
                <wp:anchor distT="0" distB="0" distL="114300" distR="114300" simplePos="0" relativeHeight="251674624" behindDoc="1" locked="0" layoutInCell="1" allowOverlap="1">
                  <wp:simplePos x="0" y="0"/>
                  <wp:positionH relativeFrom="column">
                    <wp:posOffset>-31750</wp:posOffset>
                  </wp:positionH>
                  <wp:positionV relativeFrom="paragraph">
                    <wp:posOffset>412750</wp:posOffset>
                  </wp:positionV>
                  <wp:extent cx="3589020" cy="1732280"/>
                  <wp:effectExtent l="0" t="0" r="11430" b="0"/>
                  <wp:wrapTight wrapText="bothSides">
                    <wp:wrapPolygon>
                      <wp:start x="0" y="0"/>
                      <wp:lineTo x="0" y="21378"/>
                      <wp:lineTo x="21439" y="21378"/>
                      <wp:lineTo x="21439" y="0"/>
                      <wp:lineTo x="0" y="0"/>
                    </wp:wrapPolygon>
                  </wp:wrapTight>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5"/>
                          <pic:cNvPicPr>
                            <a:picLocks noChangeAspect="1"/>
                          </pic:cNvPicPr>
                        </pic:nvPicPr>
                        <pic:blipFill>
                          <a:blip r:embed="rId20"/>
                          <a:stretch>
                            <a:fillRect/>
                          </a:stretch>
                        </pic:blipFill>
                        <pic:spPr>
                          <a:xfrm>
                            <a:off x="0" y="0"/>
                            <a:ext cx="3589020" cy="1732280"/>
                          </a:xfrm>
                          <a:prstGeom prst="rect">
                            <a:avLst/>
                          </a:prstGeom>
                          <a:noFill/>
                          <a:ln>
                            <a:noFill/>
                          </a:ln>
                        </pic:spPr>
                      </pic:pic>
                    </a:graphicData>
                  </a:graphic>
                </wp:anchor>
              </w:drawing>
            </w:r>
          </w:p>
        </w:tc>
        <w:tc>
          <w:tcPr>
            <w:tcW w:w="6506" w:type="dxa"/>
            <w:shd w:val="clear" w:color="auto" w:fill="auto"/>
          </w:tcPr>
          <w:p w14:paraId="03ED1E13">
            <w:pPr>
              <w:pStyle w:val="3"/>
              <w:keepNext w:val="0"/>
              <w:keepLines w:val="0"/>
              <w:widowControl/>
              <w:suppressLineNumbers w:val="0"/>
              <w:shd w:val="clear" w:fill="FFEDE1"/>
              <w:spacing w:before="0" w:beforeAutospacing="0" w:after="150" w:afterAutospacing="0" w:line="840"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EDE1"/>
              </w:rPr>
              <w:t>Electronic monitoring</w:t>
            </w:r>
            <w:r>
              <w:rPr>
                <w:rFonts w:hint="default" w:eastAsia="Arial" w:cs="Arial" w:asciiTheme="minorAscii" w:hAnsiTheme="minorAscii"/>
                <w:i w:val="0"/>
                <w:iCs w:val="0"/>
                <w:caps w:val="0"/>
                <w:color w:val="auto"/>
                <w:spacing w:val="0"/>
                <w:sz w:val="28"/>
                <w:szCs w:val="28"/>
                <w:shd w:val="clear" w:fill="FFEDE1"/>
              </w:rPr>
              <w:br w:type="textWrapping"/>
            </w:r>
            <w:r>
              <w:rPr>
                <w:rFonts w:hint="default" w:eastAsia="Arial" w:cs="Arial" w:asciiTheme="minorAscii" w:hAnsiTheme="minorAscii"/>
                <w:i w:val="0"/>
                <w:iCs w:val="0"/>
                <w:caps w:val="0"/>
                <w:color w:val="auto"/>
                <w:spacing w:val="0"/>
                <w:sz w:val="28"/>
                <w:szCs w:val="28"/>
                <w:shd w:val="clear" w:fill="FFEDE1"/>
              </w:rPr>
              <w:t>for your employees</w:t>
            </w:r>
          </w:p>
          <w:p w14:paraId="16593429">
            <w:pPr>
              <w:keepNext w:val="0"/>
              <w:keepLines w:val="0"/>
              <w:widowControl/>
              <w:suppressLineNumbers w:val="0"/>
              <w:jc w:val="both"/>
              <w:rPr>
                <w:rFonts w:hint="default" w:asciiTheme="minorAscii" w:hAnsiTheme="minorAscii"/>
                <w:b w:val="0"/>
                <w:bCs w:val="0"/>
                <w:color w:val="auto"/>
                <w:sz w:val="28"/>
                <w:szCs w:val="28"/>
              </w:rPr>
            </w:pPr>
          </w:p>
          <w:p w14:paraId="22214B96">
            <w:pPr>
              <w:pStyle w:val="6"/>
              <w:keepNext w:val="0"/>
              <w:keepLines w:val="0"/>
              <w:widowControl/>
              <w:suppressLineNumbers w:val="0"/>
              <w:pBdr>
                <w:bottom w:val="none" w:color="auto" w:sz="0" w:space="0"/>
              </w:pBdr>
              <w:shd w:val="clear" w:fill="FFEDE1"/>
              <w:spacing w:before="0" w:beforeAutospacing="0" w:after="0" w:afterAutospacing="0"/>
              <w:ind w:left="0" w:right="0" w:firstLine="0"/>
              <w:jc w:val="both"/>
              <w:rPr>
                <w:rFonts w:hint="default" w:eastAsia="Arial" w:cs="Arial" w:asciiTheme="minorAscii" w:hAnsiTheme="minorAscii"/>
                <w:b w:val="0"/>
                <w:bCs w:val="0"/>
                <w:i w:val="0"/>
                <w:iCs w:val="0"/>
                <w:caps w:val="0"/>
                <w:color w:val="auto"/>
                <w:spacing w:val="0"/>
                <w:sz w:val="28"/>
                <w:szCs w:val="28"/>
              </w:rPr>
            </w:pPr>
            <w:r>
              <w:rPr>
                <w:rFonts w:hint="default" w:eastAsia="Arial" w:cs="Arial" w:asciiTheme="minorAscii" w:hAnsiTheme="minorAscii"/>
                <w:b w:val="0"/>
                <w:bCs w:val="0"/>
                <w:i w:val="0"/>
                <w:iCs w:val="0"/>
                <w:caps w:val="0"/>
                <w:color w:val="auto"/>
                <w:spacing w:val="0"/>
                <w:sz w:val="28"/>
                <w:szCs w:val="28"/>
                <w:shd w:val="clear" w:fill="FFEDE1"/>
              </w:rPr>
              <w:t>PnaPna E Monitoring is an employee monitoring</w:t>
            </w:r>
            <w:r>
              <w:rPr>
                <w:rFonts w:hint="default" w:eastAsia="Arial" w:cs="Arial" w:asciiTheme="minorAscii" w:hAnsiTheme="minorAscii"/>
                <w:b w:val="0"/>
                <w:bCs w:val="0"/>
                <w:i w:val="0"/>
                <w:iCs w:val="0"/>
                <w:caps w:val="0"/>
                <w:color w:val="auto"/>
                <w:spacing w:val="0"/>
                <w:sz w:val="28"/>
                <w:szCs w:val="28"/>
                <w:shd w:val="clear" w:fill="FFEDE1"/>
              </w:rPr>
              <w:br w:type="textWrapping"/>
            </w:r>
            <w:r>
              <w:rPr>
                <w:rFonts w:hint="default" w:eastAsia="Arial" w:cs="Arial" w:asciiTheme="minorAscii" w:hAnsiTheme="minorAscii"/>
                <w:b w:val="0"/>
                <w:bCs w:val="0"/>
                <w:i w:val="0"/>
                <w:iCs w:val="0"/>
                <w:caps w:val="0"/>
                <w:color w:val="auto"/>
                <w:spacing w:val="0"/>
                <w:sz w:val="28"/>
                <w:szCs w:val="28"/>
                <w:shd w:val="clear" w:fill="FFEDE1"/>
              </w:rPr>
              <w:t>application for your employees worldwide.</w:t>
            </w:r>
          </w:p>
          <w:p w14:paraId="0B67A88C">
            <w:pPr>
              <w:keepNext w:val="0"/>
              <w:keepLines w:val="0"/>
              <w:widowControl/>
              <w:suppressLineNumbers w:val="0"/>
              <w:shd w:val="clear" w:fill="FFEDE1"/>
              <w:ind w:lef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15"/>
                <w:kern w:val="0"/>
                <w:sz w:val="28"/>
                <w:szCs w:val="28"/>
                <w:u w:val="none"/>
                <w:shd w:val="clear" w:fill="421900"/>
                <w:lang w:val="en-US" w:eastAsia="zh-CN" w:bidi="ar"/>
              </w:rPr>
              <w:fldChar w:fldCharType="begin"/>
            </w:r>
            <w:r>
              <w:rPr>
                <w:rFonts w:hint="default" w:eastAsia="Arial" w:cs="Arial" w:asciiTheme="minorAscii" w:hAnsiTheme="minorAscii"/>
                <w:i w:val="0"/>
                <w:iCs w:val="0"/>
                <w:caps w:val="0"/>
                <w:color w:val="auto"/>
                <w:spacing w:val="15"/>
                <w:kern w:val="0"/>
                <w:sz w:val="28"/>
                <w:szCs w:val="28"/>
                <w:u w:val="none"/>
                <w:shd w:val="clear" w:fill="421900"/>
                <w:lang w:val="en-US" w:eastAsia="zh-CN" w:bidi="ar"/>
              </w:rPr>
              <w:instrText xml:space="preserve"> HYPERLINK "https://old0.pnapna.com/signup" </w:instrText>
            </w:r>
            <w:r>
              <w:rPr>
                <w:rFonts w:hint="default" w:eastAsia="Arial" w:cs="Arial" w:asciiTheme="minorAscii" w:hAnsiTheme="minorAscii"/>
                <w:i w:val="0"/>
                <w:iCs w:val="0"/>
                <w:caps w:val="0"/>
                <w:color w:val="auto"/>
                <w:spacing w:val="15"/>
                <w:kern w:val="0"/>
                <w:sz w:val="28"/>
                <w:szCs w:val="28"/>
                <w:u w:val="none"/>
                <w:shd w:val="clear" w:fill="421900"/>
                <w:lang w:val="en-US" w:eastAsia="zh-CN" w:bidi="ar"/>
              </w:rPr>
              <w:fldChar w:fldCharType="separate"/>
            </w:r>
            <w:r>
              <w:rPr>
                <w:rStyle w:val="12"/>
                <w:rFonts w:hint="default" w:eastAsia="Arial" w:cs="Arial" w:asciiTheme="minorAscii" w:hAnsiTheme="minorAscii"/>
                <w:i w:val="0"/>
                <w:iCs w:val="0"/>
                <w:caps w:val="0"/>
                <w:color w:val="auto"/>
                <w:spacing w:val="15"/>
                <w:sz w:val="28"/>
                <w:szCs w:val="28"/>
                <w:u w:val="none"/>
                <w:shd w:val="clear" w:fill="421900"/>
              </w:rPr>
              <w:t>Get Started</w:t>
            </w:r>
            <w:r>
              <w:rPr>
                <w:rFonts w:hint="default" w:eastAsia="Arial" w:cs="Arial" w:asciiTheme="minorAscii" w:hAnsiTheme="minorAscii"/>
                <w:i w:val="0"/>
                <w:iCs w:val="0"/>
                <w:caps w:val="0"/>
                <w:color w:val="auto"/>
                <w:spacing w:val="15"/>
                <w:kern w:val="0"/>
                <w:sz w:val="28"/>
                <w:szCs w:val="28"/>
                <w:u w:val="none"/>
                <w:shd w:val="clear" w:fill="421900"/>
                <w:lang w:val="en-US" w:eastAsia="zh-CN" w:bidi="ar"/>
              </w:rPr>
              <w:fldChar w:fldCharType="end"/>
            </w:r>
          </w:p>
          <w:p w14:paraId="43B26A06">
            <w:pPr>
              <w:widowControl w:val="0"/>
              <w:jc w:val="both"/>
              <w:rPr>
                <w:rFonts w:hint="default" w:asciiTheme="minorAscii" w:hAnsiTheme="minorAscii"/>
                <w:b/>
                <w:bCs/>
                <w:color w:val="auto"/>
                <w:sz w:val="28"/>
                <w:szCs w:val="28"/>
                <w:vertAlign w:val="baseline"/>
                <w:lang w:val="en-US"/>
              </w:rPr>
            </w:pPr>
          </w:p>
        </w:tc>
        <w:tc>
          <w:tcPr>
            <w:tcW w:w="6450" w:type="dxa"/>
            <w:shd w:val="clear" w:color="auto" w:fill="auto"/>
          </w:tcPr>
          <w:p w14:paraId="7F952ED2">
            <w:pPr>
              <w:widowControl w:val="0"/>
              <w:jc w:val="center"/>
              <w:rPr>
                <w:rFonts w:hint="default"/>
                <w:b/>
                <w:bCs/>
                <w:sz w:val="36"/>
                <w:szCs w:val="36"/>
                <w:vertAlign w:val="baseline"/>
                <w:lang w:val="en-US"/>
              </w:rPr>
            </w:pPr>
          </w:p>
        </w:tc>
      </w:tr>
      <w:tr w14:paraId="5DCC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auto"/>
          </w:tcPr>
          <w:p w14:paraId="563B6B74">
            <w:pPr>
              <w:widowControl w:val="0"/>
              <w:jc w:val="center"/>
              <w:rPr>
                <w:rFonts w:hint="default"/>
                <w:b/>
                <w:bCs/>
                <w:sz w:val="36"/>
                <w:szCs w:val="36"/>
                <w:vertAlign w:val="baseline"/>
                <w:lang w:val="en-US"/>
              </w:rPr>
            </w:pPr>
            <w:r>
              <w:rPr>
                <w:rFonts w:hint="default"/>
                <w:b/>
                <w:bCs/>
                <w:sz w:val="36"/>
                <w:szCs w:val="36"/>
                <w:vertAlign w:val="baseline"/>
                <w:lang w:val="en-US"/>
              </w:rPr>
              <w:t>Div 2.</w:t>
            </w:r>
          </w:p>
        </w:tc>
        <w:tc>
          <w:tcPr>
            <w:tcW w:w="5880" w:type="dxa"/>
            <w:shd w:val="clear" w:color="auto" w:fill="auto"/>
          </w:tcPr>
          <w:p w14:paraId="55806694">
            <w:pPr>
              <w:widowControl w:val="0"/>
              <w:jc w:val="center"/>
            </w:pPr>
            <w:r>
              <w:drawing>
                <wp:anchor distT="0" distB="0" distL="114300" distR="114300" simplePos="0" relativeHeight="251675648" behindDoc="1" locked="0" layoutInCell="1" allowOverlap="1">
                  <wp:simplePos x="0" y="0"/>
                  <wp:positionH relativeFrom="column">
                    <wp:posOffset>31750</wp:posOffset>
                  </wp:positionH>
                  <wp:positionV relativeFrom="paragraph">
                    <wp:posOffset>190500</wp:posOffset>
                  </wp:positionV>
                  <wp:extent cx="3587115" cy="1833880"/>
                  <wp:effectExtent l="0" t="0" r="13335" b="13970"/>
                  <wp:wrapTight wrapText="bothSides">
                    <wp:wrapPolygon>
                      <wp:start x="0" y="0"/>
                      <wp:lineTo x="0" y="21316"/>
                      <wp:lineTo x="21451" y="21316"/>
                      <wp:lineTo x="21451" y="0"/>
                      <wp:lineTo x="0" y="0"/>
                    </wp:wrapPolygon>
                  </wp:wrapTight>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6"/>
                          <pic:cNvPicPr>
                            <a:picLocks noChangeAspect="1"/>
                          </pic:cNvPicPr>
                        </pic:nvPicPr>
                        <pic:blipFill>
                          <a:blip r:embed="rId21"/>
                          <a:stretch>
                            <a:fillRect/>
                          </a:stretch>
                        </pic:blipFill>
                        <pic:spPr>
                          <a:xfrm>
                            <a:off x="0" y="0"/>
                            <a:ext cx="3587115" cy="1833880"/>
                          </a:xfrm>
                          <a:prstGeom prst="rect">
                            <a:avLst/>
                          </a:prstGeom>
                          <a:noFill/>
                          <a:ln>
                            <a:noFill/>
                          </a:ln>
                        </pic:spPr>
                      </pic:pic>
                    </a:graphicData>
                  </a:graphic>
                </wp:anchor>
              </w:drawing>
            </w:r>
          </w:p>
        </w:tc>
        <w:tc>
          <w:tcPr>
            <w:tcW w:w="6506" w:type="dxa"/>
            <w:shd w:val="clear" w:color="auto" w:fill="auto"/>
          </w:tcPr>
          <w:p w14:paraId="35669391">
            <w:pPr>
              <w:pStyle w:val="2"/>
              <w:keepNext w:val="0"/>
              <w:keepLines w:val="0"/>
              <w:widowControl/>
              <w:suppressLineNumbers w:val="0"/>
              <w:shd w:val="clear" w:fill="FFEDE1"/>
              <w:spacing w:before="0" w:beforeAutospacing="0" w:after="150" w:afterAutospacing="0" w:line="840" w:lineRule="atLeast"/>
              <w:ind w:left="0" w:right="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EDE1"/>
              </w:rPr>
              <w:t>Get the best employee monitoring system</w:t>
            </w:r>
          </w:p>
          <w:p w14:paraId="4804EDBC">
            <w:pPr>
              <w:pStyle w:val="5"/>
              <w:keepNext w:val="0"/>
              <w:keepLines w:val="0"/>
              <w:widowControl/>
              <w:suppressLineNumbers w:val="0"/>
              <w:pBdr>
                <w:bottom w:val="none" w:color="auto" w:sz="0" w:space="0"/>
              </w:pBdr>
              <w:shd w:val="clear" w:fill="FFEDE1"/>
              <w:spacing w:before="150" w:beforeAutospacing="0" w:after="150" w:afterAutospacing="0"/>
              <w:ind w:left="150" w:right="150" w:firstLine="0"/>
              <w:jc w:val="both"/>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EDE1"/>
              </w:rPr>
              <w:t> Monitor, Calculate time, Link to your projects</w:t>
            </w:r>
          </w:p>
          <w:p w14:paraId="39BC7E09">
            <w:pPr>
              <w:widowControl w:val="0"/>
              <w:jc w:val="both"/>
              <w:rPr>
                <w:rFonts w:hint="default" w:asciiTheme="minorAscii" w:hAnsiTheme="minorAscii"/>
                <w:b/>
                <w:bCs/>
                <w:color w:val="auto"/>
                <w:sz w:val="28"/>
                <w:szCs w:val="28"/>
                <w:vertAlign w:val="baseline"/>
                <w:lang w:val="en-US"/>
              </w:rPr>
            </w:pPr>
          </w:p>
          <w:p w14:paraId="6C4305E5">
            <w:pPr>
              <w:widowControl w:val="0"/>
              <w:jc w:val="both"/>
              <w:rPr>
                <w:rFonts w:hint="default" w:eastAsia="Arial" w:cs="Arial" w:asciiTheme="minorAscii" w:hAnsiTheme="minorAscii"/>
                <w:i w:val="0"/>
                <w:iCs w:val="0"/>
                <w:caps w:val="0"/>
                <w:color w:val="auto"/>
                <w:spacing w:val="0"/>
                <w:sz w:val="28"/>
                <w:szCs w:val="28"/>
                <w:shd w:val="clear" w:fill="FFEDE1"/>
              </w:rPr>
            </w:pPr>
            <w:r>
              <w:rPr>
                <w:rFonts w:hint="default" w:eastAsia="Arial" w:cs="Arial" w:asciiTheme="minorAscii" w:hAnsiTheme="minorAscii"/>
                <w:i w:val="0"/>
                <w:iCs w:val="0"/>
                <w:caps w:val="0"/>
                <w:color w:val="auto"/>
                <w:spacing w:val="0"/>
                <w:sz w:val="28"/>
                <w:szCs w:val="28"/>
                <w:shd w:val="clear" w:fill="FFEDE1"/>
              </w:rPr>
              <w:t>Monitor all your employee activity, and time lost to non office activities</w:t>
            </w:r>
          </w:p>
          <w:p w14:paraId="3D8DE282">
            <w:pPr>
              <w:widowControl w:val="0"/>
              <w:jc w:val="both"/>
              <w:rPr>
                <w:rFonts w:hint="default" w:eastAsia="Arial" w:cs="Arial" w:asciiTheme="minorAscii" w:hAnsiTheme="minorAscii"/>
                <w:i w:val="0"/>
                <w:iCs w:val="0"/>
                <w:caps w:val="0"/>
                <w:color w:val="auto"/>
                <w:spacing w:val="0"/>
                <w:sz w:val="28"/>
                <w:szCs w:val="28"/>
                <w:shd w:val="clear" w:fill="FFEDE1"/>
              </w:rPr>
            </w:pPr>
          </w:p>
          <w:p w14:paraId="1F3C133E">
            <w:pPr>
              <w:widowControl w:val="0"/>
              <w:jc w:val="both"/>
              <w:rPr>
                <w:rFonts w:hint="default" w:eastAsia="Arial" w:cs="Arial" w:asciiTheme="minorAscii" w:hAnsiTheme="minorAscii"/>
                <w:i w:val="0"/>
                <w:iCs w:val="0"/>
                <w:caps w:val="0"/>
                <w:color w:val="auto"/>
                <w:spacing w:val="0"/>
                <w:sz w:val="28"/>
                <w:szCs w:val="28"/>
                <w:shd w:val="clear" w:fill="FFEDE1"/>
              </w:rPr>
            </w:pPr>
            <w:r>
              <w:rPr>
                <w:rFonts w:hint="default" w:eastAsia="Arial" w:cs="Arial" w:asciiTheme="minorAscii" w:hAnsiTheme="minorAscii"/>
                <w:i w:val="0"/>
                <w:iCs w:val="0"/>
                <w:caps w:val="0"/>
                <w:color w:val="auto"/>
                <w:spacing w:val="0"/>
                <w:sz w:val="28"/>
                <w:szCs w:val="28"/>
                <w:shd w:val="clear" w:fill="FFEDE1"/>
              </w:rPr>
              <w:t>Track time worked, Create invoices, Get paid in real time monitoring</w:t>
            </w:r>
          </w:p>
          <w:p w14:paraId="75DF1B99">
            <w:pPr>
              <w:widowControl w:val="0"/>
              <w:jc w:val="both"/>
              <w:rPr>
                <w:rFonts w:hint="default" w:eastAsia="Arial" w:cs="Arial" w:asciiTheme="minorAscii" w:hAnsiTheme="minorAscii"/>
                <w:i w:val="0"/>
                <w:iCs w:val="0"/>
                <w:caps w:val="0"/>
                <w:color w:val="auto"/>
                <w:spacing w:val="0"/>
                <w:sz w:val="28"/>
                <w:szCs w:val="28"/>
                <w:shd w:val="clear" w:fill="FFEDE1"/>
              </w:rPr>
            </w:pPr>
          </w:p>
          <w:p w14:paraId="238F6467">
            <w:pPr>
              <w:widowControl w:val="0"/>
              <w:jc w:val="both"/>
              <w:rPr>
                <w:rFonts w:hint="default" w:eastAsia="Arial" w:cs="Arial" w:asciiTheme="minorAscii" w:hAnsiTheme="minorAscii"/>
                <w:i w:val="0"/>
                <w:iCs w:val="0"/>
                <w:caps w:val="0"/>
                <w:color w:val="auto"/>
                <w:spacing w:val="0"/>
                <w:sz w:val="28"/>
                <w:szCs w:val="28"/>
                <w:shd w:val="clear" w:fill="FFEDE1"/>
                <w:lang w:val="en-US"/>
              </w:rPr>
            </w:pPr>
            <w:r>
              <w:rPr>
                <w:rFonts w:hint="default" w:eastAsia="Arial" w:cs="Arial" w:asciiTheme="minorAscii" w:hAnsiTheme="minorAscii"/>
                <w:i w:val="0"/>
                <w:iCs w:val="0"/>
                <w:caps w:val="0"/>
                <w:color w:val="auto"/>
                <w:spacing w:val="0"/>
                <w:sz w:val="28"/>
                <w:szCs w:val="28"/>
                <w:shd w:val="clear" w:fill="FFEDE1"/>
              </w:rPr>
              <w:t>Link account to CRM and measure Productivity Level</w:t>
            </w:r>
          </w:p>
        </w:tc>
        <w:tc>
          <w:tcPr>
            <w:tcW w:w="6450" w:type="dxa"/>
            <w:shd w:val="clear" w:color="auto" w:fill="auto"/>
          </w:tcPr>
          <w:p w14:paraId="7D7B3B1A">
            <w:pPr>
              <w:widowControl w:val="0"/>
              <w:jc w:val="center"/>
              <w:rPr>
                <w:rFonts w:hint="default"/>
                <w:b/>
                <w:bCs/>
                <w:sz w:val="36"/>
                <w:szCs w:val="36"/>
                <w:vertAlign w:val="baseline"/>
                <w:lang w:val="en-US"/>
              </w:rPr>
            </w:pPr>
          </w:p>
        </w:tc>
      </w:tr>
      <w:tr w14:paraId="5F4C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atLeast"/>
        </w:trPr>
        <w:tc>
          <w:tcPr>
            <w:tcW w:w="1270" w:type="dxa"/>
            <w:shd w:val="clear" w:color="auto" w:fill="auto"/>
          </w:tcPr>
          <w:p w14:paraId="6A009832">
            <w:pPr>
              <w:widowControl w:val="0"/>
              <w:jc w:val="center"/>
              <w:rPr>
                <w:rFonts w:hint="default"/>
                <w:b/>
                <w:bCs/>
                <w:sz w:val="36"/>
                <w:szCs w:val="36"/>
                <w:vertAlign w:val="baseline"/>
                <w:lang w:val="en-US"/>
              </w:rPr>
            </w:pPr>
            <w:r>
              <w:rPr>
                <w:rFonts w:hint="default"/>
                <w:b/>
                <w:bCs/>
                <w:sz w:val="36"/>
                <w:szCs w:val="36"/>
                <w:vertAlign w:val="baseline"/>
                <w:lang w:val="en-US"/>
              </w:rPr>
              <w:t>Div 3.</w:t>
            </w:r>
          </w:p>
        </w:tc>
        <w:tc>
          <w:tcPr>
            <w:tcW w:w="5880" w:type="dxa"/>
            <w:shd w:val="clear" w:color="auto" w:fill="auto"/>
          </w:tcPr>
          <w:p w14:paraId="466067F2">
            <w:pPr>
              <w:widowControl w:val="0"/>
              <w:jc w:val="center"/>
            </w:pPr>
            <w:r>
              <w:drawing>
                <wp:anchor distT="0" distB="0" distL="114300" distR="114300" simplePos="0" relativeHeight="251676672" behindDoc="1" locked="0" layoutInCell="1" allowOverlap="1">
                  <wp:simplePos x="0" y="0"/>
                  <wp:positionH relativeFrom="column">
                    <wp:posOffset>0</wp:posOffset>
                  </wp:positionH>
                  <wp:positionV relativeFrom="paragraph">
                    <wp:posOffset>158750</wp:posOffset>
                  </wp:positionV>
                  <wp:extent cx="3596640" cy="1933575"/>
                  <wp:effectExtent l="0" t="0" r="3810" b="0"/>
                  <wp:wrapTight wrapText="bothSides">
                    <wp:wrapPolygon>
                      <wp:start x="0" y="0"/>
                      <wp:lineTo x="0" y="21494"/>
                      <wp:lineTo x="21508" y="21494"/>
                      <wp:lineTo x="21508" y="0"/>
                      <wp:lineTo x="0" y="0"/>
                    </wp:wrapPolygon>
                  </wp:wrapTight>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7"/>
                          <pic:cNvPicPr>
                            <a:picLocks noChangeAspect="1"/>
                          </pic:cNvPicPr>
                        </pic:nvPicPr>
                        <pic:blipFill>
                          <a:blip r:embed="rId22"/>
                          <a:stretch>
                            <a:fillRect/>
                          </a:stretch>
                        </pic:blipFill>
                        <pic:spPr>
                          <a:xfrm>
                            <a:off x="0" y="0"/>
                            <a:ext cx="3596640" cy="1933575"/>
                          </a:xfrm>
                          <a:prstGeom prst="rect">
                            <a:avLst/>
                          </a:prstGeom>
                          <a:noFill/>
                          <a:ln>
                            <a:noFill/>
                          </a:ln>
                        </pic:spPr>
                      </pic:pic>
                    </a:graphicData>
                  </a:graphic>
                </wp:anchor>
              </w:drawing>
            </w:r>
          </w:p>
        </w:tc>
        <w:tc>
          <w:tcPr>
            <w:tcW w:w="6506" w:type="dxa"/>
            <w:shd w:val="clear" w:color="auto" w:fill="auto"/>
          </w:tcPr>
          <w:p w14:paraId="0D0C0C94">
            <w:pPr>
              <w:pStyle w:val="3"/>
              <w:keepNext w:val="0"/>
              <w:keepLines w:val="0"/>
              <w:widowControl/>
              <w:suppressLineNumbers w:val="0"/>
              <w:shd w:val="clear" w:fill="FFEDE1"/>
              <w:spacing w:before="0" w:beforeAutospacing="0" w:after="0" w:afterAutospacing="0"/>
              <w:ind w:left="0" w:right="0" w:firstLine="0"/>
              <w:rPr>
                <w:rFonts w:hint="default" w:eastAsia="Arial" w:cs="Arial" w:asciiTheme="minorAscii" w:hAnsiTheme="minorAscii"/>
                <w:i w:val="0"/>
                <w:iCs w:val="0"/>
                <w:caps w:val="0"/>
                <w:color w:val="auto"/>
                <w:spacing w:val="0"/>
                <w:sz w:val="28"/>
                <w:szCs w:val="28"/>
                <w:shd w:val="clear" w:fill="FFEDE1"/>
              </w:rPr>
            </w:pPr>
          </w:p>
          <w:p w14:paraId="7BA1E27E">
            <w:pPr>
              <w:pStyle w:val="3"/>
              <w:keepNext w:val="0"/>
              <w:keepLines w:val="0"/>
              <w:widowControl/>
              <w:suppressLineNumbers w:val="0"/>
              <w:shd w:val="clear" w:fill="FFEDE1"/>
              <w:spacing w:before="0" w:beforeAutospacing="0" w:after="0" w:afterAutospacing="0"/>
              <w:ind w:left="0" w:right="0" w:firstLine="0"/>
              <w:rPr>
                <w:rFonts w:hint="default" w:eastAsia="Arial" w:cs="Arial" w:asciiTheme="minorAscii" w:hAnsiTheme="minorAscii"/>
                <w:i w:val="0"/>
                <w:iCs w:val="0"/>
                <w:caps w:val="0"/>
                <w:color w:val="auto"/>
                <w:spacing w:val="0"/>
                <w:sz w:val="28"/>
                <w:szCs w:val="28"/>
              </w:rPr>
            </w:pPr>
            <w:r>
              <w:rPr>
                <w:rFonts w:hint="default" w:eastAsia="Arial" w:cs="Arial" w:asciiTheme="minorAscii" w:hAnsiTheme="minorAscii"/>
                <w:i w:val="0"/>
                <w:iCs w:val="0"/>
                <w:caps w:val="0"/>
                <w:color w:val="auto"/>
                <w:spacing w:val="0"/>
                <w:sz w:val="28"/>
                <w:szCs w:val="28"/>
                <w:shd w:val="clear" w:fill="FFEDE1"/>
              </w:rPr>
              <w:t>How you can use PnaPna E-Monitoring software to monitor employees</w:t>
            </w:r>
          </w:p>
          <w:p w14:paraId="0760C8E1">
            <w:pPr>
              <w:widowControl w:val="0"/>
              <w:jc w:val="both"/>
              <w:rPr>
                <w:rFonts w:hint="default" w:eastAsia="Arial" w:cs="Arial" w:asciiTheme="minorAscii" w:hAnsiTheme="minorAscii"/>
                <w:i w:val="0"/>
                <w:iCs w:val="0"/>
                <w:caps w:val="0"/>
                <w:color w:val="auto"/>
                <w:spacing w:val="0"/>
                <w:sz w:val="28"/>
                <w:szCs w:val="28"/>
                <w:shd w:val="clear" w:fill="FFEDE1"/>
              </w:rPr>
            </w:pPr>
          </w:p>
          <w:p w14:paraId="49FB252A">
            <w:pPr>
              <w:widowControl w:val="0"/>
              <w:numPr>
                <w:ilvl w:val="0"/>
                <w:numId w:val="6"/>
              </w:numPr>
              <w:jc w:val="both"/>
              <w:rPr>
                <w:rFonts w:hint="default" w:eastAsia="Arial" w:asciiTheme="minorAscii" w:hAnsiTheme="minorAscii"/>
                <w:b/>
                <w:bCs/>
                <w:i w:val="0"/>
                <w:iCs w:val="0"/>
                <w:caps w:val="0"/>
                <w:color w:val="auto"/>
                <w:spacing w:val="0"/>
                <w:sz w:val="28"/>
                <w:szCs w:val="28"/>
                <w:shd w:val="clear" w:fill="FFEDE1"/>
              </w:rPr>
            </w:pPr>
            <w:r>
              <w:rPr>
                <w:rFonts w:hint="default" w:eastAsia="Arial" w:asciiTheme="minorAscii" w:hAnsiTheme="minorAscii"/>
                <w:b/>
                <w:bCs/>
                <w:i w:val="0"/>
                <w:iCs w:val="0"/>
                <w:caps w:val="0"/>
                <w:color w:val="auto"/>
                <w:spacing w:val="0"/>
                <w:sz w:val="28"/>
                <w:szCs w:val="28"/>
                <w:shd w:val="clear" w:fill="FFEDE1"/>
              </w:rPr>
              <w:t>Download the PnaPna E-Monitoring software on Employee hardware</w:t>
            </w:r>
          </w:p>
          <w:p w14:paraId="5D455A43">
            <w:pPr>
              <w:widowControl w:val="0"/>
              <w:jc w:val="both"/>
              <w:rPr>
                <w:rFonts w:hint="default" w:eastAsia="Arial" w:asciiTheme="minorAscii" w:hAnsiTheme="minorAscii"/>
                <w:i w:val="0"/>
                <w:iCs w:val="0"/>
                <w:caps w:val="0"/>
                <w:color w:val="auto"/>
                <w:spacing w:val="0"/>
                <w:sz w:val="28"/>
                <w:szCs w:val="28"/>
                <w:shd w:val="clear" w:fill="FFEDE1"/>
              </w:rPr>
            </w:pPr>
          </w:p>
          <w:p w14:paraId="4D30DDB3">
            <w:pPr>
              <w:widowControl w:val="0"/>
              <w:jc w:val="both"/>
              <w:rPr>
                <w:rFonts w:hint="default" w:eastAsia="Arial" w:asciiTheme="minorAscii" w:hAnsiTheme="minorAscii"/>
                <w:i w:val="0"/>
                <w:iCs w:val="0"/>
                <w:caps w:val="0"/>
                <w:color w:val="auto"/>
                <w:spacing w:val="0"/>
                <w:sz w:val="28"/>
                <w:szCs w:val="28"/>
                <w:shd w:val="clear" w:fill="FFEDE1"/>
              </w:rPr>
            </w:pPr>
            <w:r>
              <w:rPr>
                <w:rFonts w:hint="default" w:eastAsia="Arial" w:asciiTheme="minorAscii" w:hAnsiTheme="minorAscii"/>
                <w:i w:val="0"/>
                <w:iCs w:val="0"/>
                <w:caps w:val="0"/>
                <w:color w:val="auto"/>
                <w:spacing w:val="0"/>
                <w:sz w:val="28"/>
                <w:szCs w:val="28"/>
                <w:shd w:val="clear" w:fill="FFEDE1"/>
              </w:rPr>
              <w:t>Empower your team with our employee location tracking system and monitor activity with our app for Windows, Linux, and Mac. Our software works seamlessly in the background, allowing you to monitor your employees and freelancers discreetly</w:t>
            </w:r>
          </w:p>
          <w:p w14:paraId="27A9F0FB">
            <w:pPr>
              <w:widowControl w:val="0"/>
              <w:jc w:val="both"/>
              <w:rPr>
                <w:rFonts w:hint="default" w:eastAsia="Arial" w:asciiTheme="minorAscii" w:hAnsiTheme="minorAscii"/>
                <w:i w:val="0"/>
                <w:iCs w:val="0"/>
                <w:caps w:val="0"/>
                <w:color w:val="auto"/>
                <w:spacing w:val="0"/>
                <w:sz w:val="28"/>
                <w:szCs w:val="28"/>
                <w:shd w:val="clear" w:fill="FFEDE1"/>
              </w:rPr>
            </w:pPr>
          </w:p>
          <w:p w14:paraId="79D7226E">
            <w:pPr>
              <w:widowControl w:val="0"/>
              <w:jc w:val="both"/>
              <w:rPr>
                <w:rFonts w:hint="default" w:eastAsia="Arial" w:asciiTheme="minorAscii" w:hAnsiTheme="minorAscii"/>
                <w:i w:val="0"/>
                <w:iCs w:val="0"/>
                <w:caps w:val="0"/>
                <w:color w:val="auto"/>
                <w:spacing w:val="0"/>
                <w:sz w:val="28"/>
                <w:szCs w:val="28"/>
                <w:shd w:val="clear" w:fill="FFEDE1"/>
              </w:rPr>
            </w:pPr>
          </w:p>
          <w:p w14:paraId="3030700B">
            <w:pPr>
              <w:widowControl w:val="0"/>
              <w:numPr>
                <w:ilvl w:val="0"/>
                <w:numId w:val="6"/>
              </w:numPr>
              <w:ind w:left="0" w:leftChars="0" w:firstLine="0" w:firstLineChars="0"/>
              <w:jc w:val="both"/>
              <w:rPr>
                <w:rFonts w:hint="default" w:eastAsia="Arial" w:asciiTheme="minorAscii" w:hAnsiTheme="minorAscii"/>
                <w:b/>
                <w:bCs/>
                <w:i w:val="0"/>
                <w:iCs w:val="0"/>
                <w:caps w:val="0"/>
                <w:color w:val="auto"/>
                <w:spacing w:val="0"/>
                <w:sz w:val="28"/>
                <w:szCs w:val="28"/>
                <w:shd w:val="clear" w:fill="FFEDE1"/>
              </w:rPr>
            </w:pPr>
            <w:r>
              <w:rPr>
                <w:rFonts w:hint="default" w:eastAsia="Arial" w:asciiTheme="minorAscii" w:hAnsiTheme="minorAscii"/>
                <w:b/>
                <w:bCs/>
                <w:i w:val="0"/>
                <w:iCs w:val="0"/>
                <w:caps w:val="0"/>
                <w:color w:val="auto"/>
                <w:spacing w:val="0"/>
                <w:sz w:val="28"/>
                <w:szCs w:val="28"/>
                <w:shd w:val="clear" w:fill="FFEDE1"/>
              </w:rPr>
              <w:t>Track the activity of your workforce</w:t>
            </w:r>
          </w:p>
          <w:p w14:paraId="3E9A6913">
            <w:pPr>
              <w:widowControl w:val="0"/>
              <w:jc w:val="both"/>
              <w:rPr>
                <w:rFonts w:hint="default" w:eastAsia="Arial" w:asciiTheme="minorAscii" w:hAnsiTheme="minorAscii"/>
                <w:b/>
                <w:bCs/>
                <w:i w:val="0"/>
                <w:iCs w:val="0"/>
                <w:caps w:val="0"/>
                <w:color w:val="auto"/>
                <w:spacing w:val="0"/>
                <w:sz w:val="28"/>
                <w:szCs w:val="28"/>
                <w:shd w:val="clear" w:fill="FFEDE1"/>
              </w:rPr>
            </w:pPr>
          </w:p>
          <w:p w14:paraId="15B38503">
            <w:pPr>
              <w:widowControl w:val="0"/>
              <w:jc w:val="both"/>
              <w:rPr>
                <w:rFonts w:hint="default" w:eastAsia="Arial" w:asciiTheme="minorAscii" w:hAnsiTheme="minorAscii"/>
                <w:i w:val="0"/>
                <w:iCs w:val="0"/>
                <w:caps w:val="0"/>
                <w:color w:val="auto"/>
                <w:spacing w:val="0"/>
                <w:sz w:val="28"/>
                <w:szCs w:val="28"/>
                <w:shd w:val="clear" w:fill="FFEDE1"/>
              </w:rPr>
            </w:pPr>
            <w:r>
              <w:rPr>
                <w:rFonts w:hint="default" w:eastAsia="Arial" w:asciiTheme="minorAscii" w:hAnsiTheme="minorAscii"/>
                <w:i w:val="0"/>
                <w:iCs w:val="0"/>
                <w:caps w:val="0"/>
                <w:color w:val="auto"/>
                <w:spacing w:val="0"/>
                <w:sz w:val="28"/>
                <w:szCs w:val="28"/>
                <w:shd w:val="clear" w:fill="FFEDE1"/>
              </w:rPr>
              <w:t>Our cutting-edge software allows you to effortlessly track your employees' app usage and website activity. Additionally, you have the option to configure the software to automatically capture screenshots or videos of your employees' screens at regular intervals, providing you with comprehensive insights into their work activities.</w:t>
            </w:r>
          </w:p>
          <w:p w14:paraId="40AD69E0">
            <w:pPr>
              <w:widowControl w:val="0"/>
              <w:jc w:val="both"/>
              <w:rPr>
                <w:rFonts w:hint="default" w:eastAsia="Arial" w:asciiTheme="minorAscii" w:hAnsiTheme="minorAscii"/>
                <w:i w:val="0"/>
                <w:iCs w:val="0"/>
                <w:caps w:val="0"/>
                <w:color w:val="auto"/>
                <w:spacing w:val="0"/>
                <w:sz w:val="28"/>
                <w:szCs w:val="28"/>
                <w:shd w:val="clear" w:fill="FFEDE1"/>
              </w:rPr>
            </w:pPr>
          </w:p>
          <w:p w14:paraId="59807D8D">
            <w:pPr>
              <w:widowControl w:val="0"/>
              <w:jc w:val="both"/>
              <w:rPr>
                <w:rFonts w:hint="default" w:eastAsia="Arial" w:asciiTheme="minorAscii" w:hAnsiTheme="minorAscii"/>
                <w:b/>
                <w:bCs/>
                <w:i w:val="0"/>
                <w:iCs w:val="0"/>
                <w:caps w:val="0"/>
                <w:color w:val="auto"/>
                <w:spacing w:val="0"/>
                <w:sz w:val="28"/>
                <w:szCs w:val="28"/>
                <w:shd w:val="clear" w:fill="FFEDE1"/>
              </w:rPr>
            </w:pPr>
            <w:r>
              <w:rPr>
                <w:rFonts w:hint="default" w:eastAsia="Arial" w:asciiTheme="minorAscii" w:hAnsiTheme="minorAscii"/>
                <w:b/>
                <w:bCs/>
                <w:i w:val="0"/>
                <w:iCs w:val="0"/>
                <w:caps w:val="0"/>
                <w:color w:val="auto"/>
                <w:spacing w:val="0"/>
                <w:sz w:val="28"/>
                <w:szCs w:val="28"/>
                <w:shd w:val="clear" w:fill="FFEDE1"/>
                <w:lang w:val="en-US"/>
              </w:rPr>
              <w:t>3.</w:t>
            </w:r>
            <w:r>
              <w:rPr>
                <w:rFonts w:hint="default" w:eastAsia="Arial" w:asciiTheme="minorAscii" w:hAnsiTheme="minorAscii"/>
                <w:b/>
                <w:bCs/>
                <w:i w:val="0"/>
                <w:iCs w:val="0"/>
                <w:caps w:val="0"/>
                <w:color w:val="auto"/>
                <w:spacing w:val="0"/>
                <w:sz w:val="28"/>
                <w:szCs w:val="28"/>
                <w:shd w:val="clear" w:fill="FFEDE1"/>
              </w:rPr>
              <w:t>Analyze trends and boost productivity</w:t>
            </w:r>
          </w:p>
          <w:p w14:paraId="48BEE3AA">
            <w:pPr>
              <w:widowControl w:val="0"/>
              <w:jc w:val="both"/>
              <w:rPr>
                <w:rFonts w:hint="default" w:eastAsia="Arial" w:asciiTheme="minorAscii" w:hAnsiTheme="minorAscii"/>
                <w:i w:val="0"/>
                <w:iCs w:val="0"/>
                <w:caps w:val="0"/>
                <w:color w:val="auto"/>
                <w:spacing w:val="0"/>
                <w:sz w:val="28"/>
                <w:szCs w:val="28"/>
                <w:shd w:val="clear" w:fill="FFEDE1"/>
              </w:rPr>
            </w:pPr>
          </w:p>
          <w:p w14:paraId="74FEFECA">
            <w:pPr>
              <w:widowControl w:val="0"/>
              <w:jc w:val="both"/>
              <w:rPr>
                <w:rFonts w:hint="default" w:eastAsia="Arial" w:asciiTheme="minorAscii" w:hAnsiTheme="minorAscii"/>
                <w:i w:val="0"/>
                <w:iCs w:val="0"/>
                <w:caps w:val="0"/>
                <w:color w:val="auto"/>
                <w:spacing w:val="0"/>
                <w:sz w:val="28"/>
                <w:szCs w:val="28"/>
                <w:shd w:val="clear" w:fill="FFEDE1"/>
              </w:rPr>
            </w:pPr>
            <w:r>
              <w:rPr>
                <w:rFonts w:hint="default" w:eastAsia="Arial" w:asciiTheme="minorAscii" w:hAnsiTheme="minorAscii"/>
                <w:i w:val="0"/>
                <w:iCs w:val="0"/>
                <w:caps w:val="0"/>
                <w:color w:val="auto"/>
                <w:spacing w:val="0"/>
                <w:sz w:val="28"/>
                <w:szCs w:val="28"/>
                <w:shd w:val="clear" w:fill="FFEDE1"/>
              </w:rPr>
              <w:t>PnaPna's advanced employee monitoring solution offers a range of powerful features such as optional screenshots, activity levels to enhance productivity. Gain valuable insights from the AI.</w:t>
            </w:r>
          </w:p>
          <w:p w14:paraId="41196EFB">
            <w:pPr>
              <w:widowControl w:val="0"/>
              <w:jc w:val="both"/>
              <w:rPr>
                <w:rFonts w:hint="default" w:eastAsia="Arial" w:asciiTheme="minorAscii" w:hAnsiTheme="minorAscii"/>
                <w:i w:val="0"/>
                <w:iCs w:val="0"/>
                <w:caps w:val="0"/>
                <w:color w:val="auto"/>
                <w:spacing w:val="0"/>
                <w:sz w:val="28"/>
                <w:szCs w:val="28"/>
                <w:shd w:val="clear" w:fill="FFEDE1"/>
              </w:rPr>
            </w:pPr>
          </w:p>
        </w:tc>
        <w:tc>
          <w:tcPr>
            <w:tcW w:w="6450" w:type="dxa"/>
            <w:shd w:val="clear" w:color="auto" w:fill="auto"/>
          </w:tcPr>
          <w:p w14:paraId="4C3A5D69">
            <w:pPr>
              <w:widowControl w:val="0"/>
              <w:jc w:val="center"/>
              <w:rPr>
                <w:rFonts w:hint="default"/>
                <w:b/>
                <w:bCs/>
                <w:sz w:val="36"/>
                <w:szCs w:val="36"/>
                <w:vertAlign w:val="baseline"/>
                <w:lang w:val="en-US"/>
              </w:rPr>
            </w:pPr>
          </w:p>
        </w:tc>
      </w:tr>
      <w:tr w14:paraId="79D7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atLeast"/>
        </w:trPr>
        <w:tc>
          <w:tcPr>
            <w:tcW w:w="1270" w:type="dxa"/>
            <w:shd w:val="clear" w:color="auto" w:fill="auto"/>
          </w:tcPr>
          <w:p w14:paraId="49E42F64">
            <w:pPr>
              <w:widowControl w:val="0"/>
              <w:jc w:val="center"/>
              <w:rPr>
                <w:rFonts w:hint="default"/>
                <w:b/>
                <w:bCs/>
                <w:sz w:val="36"/>
                <w:szCs w:val="36"/>
                <w:vertAlign w:val="baseline"/>
                <w:lang w:val="en-US"/>
              </w:rPr>
            </w:pPr>
            <w:r>
              <w:rPr>
                <w:rFonts w:hint="default"/>
                <w:b/>
                <w:bCs/>
                <w:sz w:val="36"/>
                <w:szCs w:val="36"/>
                <w:vertAlign w:val="baseline"/>
                <w:lang w:val="en-US"/>
              </w:rPr>
              <w:t>Div 4.</w:t>
            </w:r>
          </w:p>
        </w:tc>
        <w:tc>
          <w:tcPr>
            <w:tcW w:w="5880" w:type="dxa"/>
            <w:shd w:val="clear" w:color="auto" w:fill="auto"/>
          </w:tcPr>
          <w:p w14:paraId="15F801EE">
            <w:pPr>
              <w:widowControl w:val="0"/>
              <w:jc w:val="center"/>
            </w:pPr>
            <w:r>
              <w:drawing>
                <wp:anchor distT="0" distB="0" distL="114300" distR="114300" simplePos="0" relativeHeight="251677696" behindDoc="1" locked="0" layoutInCell="1" allowOverlap="1">
                  <wp:simplePos x="0" y="0"/>
                  <wp:positionH relativeFrom="column">
                    <wp:posOffset>21590</wp:posOffset>
                  </wp:positionH>
                  <wp:positionV relativeFrom="paragraph">
                    <wp:posOffset>296545</wp:posOffset>
                  </wp:positionV>
                  <wp:extent cx="3592195" cy="2007870"/>
                  <wp:effectExtent l="0" t="0" r="8255" b="11430"/>
                  <wp:wrapTight wrapText="bothSides">
                    <wp:wrapPolygon>
                      <wp:start x="0" y="0"/>
                      <wp:lineTo x="0" y="21313"/>
                      <wp:lineTo x="21535" y="21313"/>
                      <wp:lineTo x="21535" y="0"/>
                      <wp:lineTo x="0" y="0"/>
                    </wp:wrapPolygon>
                  </wp:wrapTight>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8"/>
                          <pic:cNvPicPr>
                            <a:picLocks noChangeAspect="1"/>
                          </pic:cNvPicPr>
                        </pic:nvPicPr>
                        <pic:blipFill>
                          <a:blip r:embed="rId23"/>
                          <a:stretch>
                            <a:fillRect/>
                          </a:stretch>
                        </pic:blipFill>
                        <pic:spPr>
                          <a:xfrm>
                            <a:off x="0" y="0"/>
                            <a:ext cx="3592195" cy="2007870"/>
                          </a:xfrm>
                          <a:prstGeom prst="rect">
                            <a:avLst/>
                          </a:prstGeom>
                          <a:noFill/>
                          <a:ln>
                            <a:noFill/>
                          </a:ln>
                        </pic:spPr>
                      </pic:pic>
                    </a:graphicData>
                  </a:graphic>
                </wp:anchor>
              </w:drawing>
            </w:r>
          </w:p>
        </w:tc>
        <w:tc>
          <w:tcPr>
            <w:tcW w:w="6506" w:type="dxa"/>
            <w:shd w:val="clear" w:color="auto" w:fill="auto"/>
          </w:tcPr>
          <w:p w14:paraId="7F41C17B">
            <w:pPr>
              <w:widowControl w:val="0"/>
              <w:jc w:val="both"/>
              <w:rPr>
                <w:rFonts w:hint="default" w:eastAsia="Arial" w:asciiTheme="minorAscii" w:hAnsiTheme="minorAscii"/>
                <w:i w:val="0"/>
                <w:iCs w:val="0"/>
                <w:caps w:val="0"/>
                <w:color w:val="auto"/>
                <w:spacing w:val="0"/>
                <w:sz w:val="28"/>
                <w:szCs w:val="28"/>
                <w:shd w:val="clear" w:fill="FFEDE1"/>
              </w:rPr>
            </w:pPr>
          </w:p>
        </w:tc>
        <w:tc>
          <w:tcPr>
            <w:tcW w:w="6450" w:type="dxa"/>
            <w:shd w:val="clear" w:color="auto" w:fill="auto"/>
          </w:tcPr>
          <w:p w14:paraId="3445E394">
            <w:pPr>
              <w:widowControl w:val="0"/>
              <w:jc w:val="center"/>
              <w:rPr>
                <w:rFonts w:hint="default"/>
                <w:b/>
                <w:bCs/>
                <w:sz w:val="36"/>
                <w:szCs w:val="36"/>
                <w:vertAlign w:val="baseline"/>
                <w:lang w:val="en-US"/>
              </w:rPr>
            </w:pPr>
          </w:p>
        </w:tc>
      </w:tr>
      <w:tr w14:paraId="2471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atLeast"/>
        </w:trPr>
        <w:tc>
          <w:tcPr>
            <w:tcW w:w="1270" w:type="dxa"/>
            <w:shd w:val="clear" w:color="auto" w:fill="auto"/>
          </w:tcPr>
          <w:p w14:paraId="61D77CF3">
            <w:pPr>
              <w:widowControl w:val="0"/>
              <w:jc w:val="center"/>
              <w:rPr>
                <w:rFonts w:hint="default"/>
                <w:b/>
                <w:bCs/>
                <w:sz w:val="36"/>
                <w:szCs w:val="36"/>
                <w:vertAlign w:val="baseline"/>
                <w:lang w:val="en-US"/>
              </w:rPr>
            </w:pPr>
            <w:r>
              <w:rPr>
                <w:rFonts w:hint="default"/>
                <w:b/>
                <w:bCs/>
                <w:sz w:val="36"/>
                <w:szCs w:val="36"/>
                <w:vertAlign w:val="baseline"/>
                <w:lang w:val="en-US"/>
              </w:rPr>
              <w:t>Div 5.</w:t>
            </w:r>
          </w:p>
        </w:tc>
        <w:tc>
          <w:tcPr>
            <w:tcW w:w="5880" w:type="dxa"/>
            <w:shd w:val="clear" w:color="auto" w:fill="auto"/>
          </w:tcPr>
          <w:p w14:paraId="2654F293">
            <w:pPr>
              <w:widowControl w:val="0"/>
              <w:jc w:val="center"/>
            </w:pPr>
            <w:r>
              <w:drawing>
                <wp:anchor distT="0" distB="0" distL="114300" distR="114300" simplePos="0" relativeHeight="251678720" behindDoc="1" locked="0" layoutInCell="1" allowOverlap="1">
                  <wp:simplePos x="0" y="0"/>
                  <wp:positionH relativeFrom="column">
                    <wp:posOffset>0</wp:posOffset>
                  </wp:positionH>
                  <wp:positionV relativeFrom="paragraph">
                    <wp:posOffset>391795</wp:posOffset>
                  </wp:positionV>
                  <wp:extent cx="3587750" cy="1703705"/>
                  <wp:effectExtent l="0" t="0" r="12700" b="0"/>
                  <wp:wrapTight wrapText="bothSides">
                    <wp:wrapPolygon>
                      <wp:start x="0" y="0"/>
                      <wp:lineTo x="0" y="21254"/>
                      <wp:lineTo x="21447" y="21254"/>
                      <wp:lineTo x="21447" y="0"/>
                      <wp:lineTo x="0" y="0"/>
                    </wp:wrapPolygon>
                  </wp:wrapTight>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9"/>
                          <pic:cNvPicPr>
                            <a:picLocks noChangeAspect="1"/>
                          </pic:cNvPicPr>
                        </pic:nvPicPr>
                        <pic:blipFill>
                          <a:blip r:embed="rId24"/>
                          <a:stretch>
                            <a:fillRect/>
                          </a:stretch>
                        </pic:blipFill>
                        <pic:spPr>
                          <a:xfrm>
                            <a:off x="0" y="0"/>
                            <a:ext cx="3587750" cy="1703705"/>
                          </a:xfrm>
                          <a:prstGeom prst="rect">
                            <a:avLst/>
                          </a:prstGeom>
                          <a:noFill/>
                          <a:ln>
                            <a:noFill/>
                          </a:ln>
                        </pic:spPr>
                      </pic:pic>
                    </a:graphicData>
                  </a:graphic>
                </wp:anchor>
              </w:drawing>
            </w:r>
          </w:p>
        </w:tc>
        <w:tc>
          <w:tcPr>
            <w:tcW w:w="6506" w:type="dxa"/>
            <w:shd w:val="clear" w:color="auto" w:fill="auto"/>
          </w:tcPr>
          <w:p w14:paraId="39987CA7">
            <w:pPr>
              <w:widowControl w:val="0"/>
              <w:jc w:val="left"/>
              <w:rPr>
                <w:rFonts w:hint="default" w:eastAsia="Arial" w:asciiTheme="minorAscii" w:hAnsiTheme="minorAscii"/>
                <w:b/>
                <w:bCs/>
                <w:i w:val="0"/>
                <w:iCs w:val="0"/>
                <w:caps w:val="0"/>
                <w:color w:val="auto"/>
                <w:spacing w:val="0"/>
                <w:sz w:val="28"/>
                <w:szCs w:val="28"/>
                <w:shd w:val="clear" w:color="FFFFFF" w:fill="D9D9D9"/>
              </w:rPr>
            </w:pPr>
            <w:r>
              <w:rPr>
                <w:rFonts w:hint="default" w:eastAsia="Arial" w:asciiTheme="minorAscii" w:hAnsiTheme="minorAscii"/>
                <w:b/>
                <w:bCs/>
                <w:i w:val="0"/>
                <w:iCs w:val="0"/>
                <w:caps w:val="0"/>
                <w:color w:val="auto"/>
                <w:spacing w:val="0"/>
                <w:sz w:val="28"/>
                <w:szCs w:val="28"/>
                <w:shd w:val="clear" w:color="FFFFFF" w:fill="D9D9D9"/>
              </w:rPr>
              <w:t>Scale with precision, with highest speed</w:t>
            </w:r>
          </w:p>
          <w:p w14:paraId="03004A86">
            <w:pPr>
              <w:widowControl w:val="0"/>
              <w:jc w:val="left"/>
              <w:rPr>
                <w:rFonts w:hint="default" w:eastAsia="Arial" w:asciiTheme="minorAscii" w:hAnsiTheme="minorAscii"/>
                <w:i w:val="0"/>
                <w:iCs w:val="0"/>
                <w:caps w:val="0"/>
                <w:color w:val="auto"/>
                <w:spacing w:val="0"/>
                <w:sz w:val="28"/>
                <w:szCs w:val="28"/>
                <w:shd w:val="clear" w:color="FFFFFF" w:fill="D9D9D9"/>
              </w:rPr>
            </w:pPr>
          </w:p>
          <w:p w14:paraId="766C3710">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Startups move fast, so we’ve built a product that keeps you in control.</w:t>
            </w:r>
          </w:p>
          <w:p w14:paraId="149AB92E">
            <w:pPr>
              <w:widowControl w:val="0"/>
              <w:jc w:val="left"/>
              <w:rPr>
                <w:rFonts w:hint="default" w:eastAsia="Arial" w:asciiTheme="minorAscii" w:hAnsiTheme="minorAscii"/>
                <w:i w:val="0"/>
                <w:iCs w:val="0"/>
                <w:caps w:val="0"/>
                <w:color w:val="auto"/>
                <w:spacing w:val="0"/>
                <w:sz w:val="28"/>
                <w:szCs w:val="28"/>
                <w:shd w:val="clear" w:color="FFFFFF" w:fill="D9D9D9"/>
              </w:rPr>
            </w:pPr>
          </w:p>
          <w:p w14:paraId="42C9118F">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 xml:space="preserve">Lead Generation </w:t>
            </w:r>
          </w:p>
          <w:p w14:paraId="66A2B771">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 xml:space="preserve">Project Manager </w:t>
            </w:r>
          </w:p>
          <w:p w14:paraId="7C260907">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 xml:space="preserve">CRM </w:t>
            </w:r>
          </w:p>
          <w:p w14:paraId="4D78F6F7">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 xml:space="preserve">Cloud Folders Storage </w:t>
            </w:r>
          </w:p>
          <w:p w14:paraId="1A5B5C82">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 xml:space="preserve">Private Chat </w:t>
            </w:r>
          </w:p>
          <w:p w14:paraId="5A81755E">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 xml:space="preserve">Time Calculation </w:t>
            </w:r>
          </w:p>
          <w:p w14:paraId="1896C7C8">
            <w:pPr>
              <w:widowControl w:val="0"/>
              <w:jc w:val="left"/>
              <w:rPr>
                <w:rFonts w:hint="default" w:eastAsia="Arial" w:asciiTheme="minorAscii" w:hAnsiTheme="minorAscii"/>
                <w:i w:val="0"/>
                <w:iCs w:val="0"/>
                <w:caps w:val="0"/>
                <w:color w:val="auto"/>
                <w:spacing w:val="0"/>
                <w:sz w:val="28"/>
                <w:szCs w:val="28"/>
                <w:shd w:val="clear" w:fill="FFEDE1"/>
              </w:rPr>
            </w:pPr>
            <w:r>
              <w:rPr>
                <w:rFonts w:hint="default" w:eastAsia="Arial" w:asciiTheme="minorAscii" w:hAnsiTheme="minorAscii"/>
                <w:i w:val="0"/>
                <w:iCs w:val="0"/>
                <w:caps w:val="0"/>
                <w:color w:val="auto"/>
                <w:spacing w:val="0"/>
                <w:sz w:val="28"/>
                <w:szCs w:val="28"/>
                <w:shd w:val="clear" w:color="FFFFFF" w:fill="D9D9D9"/>
              </w:rPr>
              <w:t xml:space="preserve">See all Features </w:t>
            </w:r>
          </w:p>
        </w:tc>
        <w:tc>
          <w:tcPr>
            <w:tcW w:w="6450" w:type="dxa"/>
            <w:shd w:val="clear" w:color="auto" w:fill="auto"/>
          </w:tcPr>
          <w:p w14:paraId="046B74DB">
            <w:pPr>
              <w:widowControl w:val="0"/>
              <w:jc w:val="center"/>
              <w:rPr>
                <w:rFonts w:hint="default"/>
                <w:b/>
                <w:bCs/>
                <w:sz w:val="36"/>
                <w:szCs w:val="36"/>
                <w:vertAlign w:val="baseline"/>
                <w:lang w:val="en-US"/>
              </w:rPr>
            </w:pPr>
          </w:p>
        </w:tc>
      </w:tr>
      <w:tr w14:paraId="1CA1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9" w:hRule="atLeast"/>
        </w:trPr>
        <w:tc>
          <w:tcPr>
            <w:tcW w:w="1270" w:type="dxa"/>
            <w:shd w:val="clear" w:color="auto" w:fill="auto"/>
          </w:tcPr>
          <w:p w14:paraId="664F51E1">
            <w:pPr>
              <w:widowControl w:val="0"/>
              <w:jc w:val="center"/>
              <w:rPr>
                <w:rFonts w:hint="default"/>
                <w:b/>
                <w:bCs/>
                <w:sz w:val="36"/>
                <w:szCs w:val="36"/>
                <w:vertAlign w:val="baseline"/>
                <w:lang w:val="en-US"/>
              </w:rPr>
            </w:pPr>
            <w:r>
              <w:rPr>
                <w:rFonts w:hint="default"/>
                <w:b/>
                <w:bCs/>
                <w:sz w:val="36"/>
                <w:szCs w:val="36"/>
                <w:vertAlign w:val="baseline"/>
                <w:lang w:val="en-US"/>
              </w:rPr>
              <w:t>Div 6.</w:t>
            </w:r>
          </w:p>
        </w:tc>
        <w:tc>
          <w:tcPr>
            <w:tcW w:w="5880" w:type="dxa"/>
            <w:shd w:val="clear" w:color="auto" w:fill="auto"/>
          </w:tcPr>
          <w:p w14:paraId="3587A5EA">
            <w:pPr>
              <w:widowControl w:val="0"/>
              <w:jc w:val="center"/>
            </w:pPr>
            <w:r>
              <w:drawing>
                <wp:anchor distT="0" distB="0" distL="114300" distR="114300" simplePos="0" relativeHeight="251679744" behindDoc="1" locked="0" layoutInCell="1" allowOverlap="1">
                  <wp:simplePos x="0" y="0"/>
                  <wp:positionH relativeFrom="column">
                    <wp:posOffset>-20955</wp:posOffset>
                  </wp:positionH>
                  <wp:positionV relativeFrom="paragraph">
                    <wp:posOffset>275590</wp:posOffset>
                  </wp:positionV>
                  <wp:extent cx="3592195" cy="2296795"/>
                  <wp:effectExtent l="0" t="0" r="8255" b="0"/>
                  <wp:wrapTight wrapText="bothSides">
                    <wp:wrapPolygon>
                      <wp:start x="0" y="0"/>
                      <wp:lineTo x="0" y="21498"/>
                      <wp:lineTo x="21535" y="21498"/>
                      <wp:lineTo x="21535" y="0"/>
                      <wp:lineTo x="0" y="0"/>
                    </wp:wrapPolygon>
                  </wp:wrapTight>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0"/>
                          <pic:cNvPicPr>
                            <a:picLocks noChangeAspect="1"/>
                          </pic:cNvPicPr>
                        </pic:nvPicPr>
                        <pic:blipFill>
                          <a:blip r:embed="rId25"/>
                          <a:stretch>
                            <a:fillRect/>
                          </a:stretch>
                        </pic:blipFill>
                        <pic:spPr>
                          <a:xfrm>
                            <a:off x="0" y="0"/>
                            <a:ext cx="3592195" cy="2296795"/>
                          </a:xfrm>
                          <a:prstGeom prst="rect">
                            <a:avLst/>
                          </a:prstGeom>
                          <a:noFill/>
                          <a:ln>
                            <a:noFill/>
                          </a:ln>
                        </pic:spPr>
                      </pic:pic>
                    </a:graphicData>
                  </a:graphic>
                </wp:anchor>
              </w:drawing>
            </w:r>
          </w:p>
        </w:tc>
        <w:tc>
          <w:tcPr>
            <w:tcW w:w="6506" w:type="dxa"/>
            <w:shd w:val="clear" w:color="auto" w:fill="auto"/>
          </w:tcPr>
          <w:p w14:paraId="11D7C198">
            <w:pPr>
              <w:widowControl w:val="0"/>
              <w:jc w:val="left"/>
              <w:rPr>
                <w:rFonts w:hint="default" w:eastAsia="Arial" w:asciiTheme="minorAscii" w:hAnsiTheme="minorAscii"/>
                <w:b/>
                <w:bCs/>
                <w:i w:val="0"/>
                <w:iCs w:val="0"/>
                <w:caps w:val="0"/>
                <w:color w:val="auto"/>
                <w:spacing w:val="0"/>
                <w:sz w:val="28"/>
                <w:szCs w:val="28"/>
                <w:shd w:val="clear" w:color="FFFFFF" w:fill="D9D9D9"/>
              </w:rPr>
            </w:pPr>
            <w:r>
              <w:rPr>
                <w:rFonts w:hint="default" w:eastAsia="Arial" w:asciiTheme="minorAscii" w:hAnsiTheme="minorAscii"/>
                <w:b/>
                <w:bCs/>
                <w:i w:val="0"/>
                <w:iCs w:val="0"/>
                <w:caps w:val="0"/>
                <w:color w:val="auto"/>
                <w:spacing w:val="0"/>
                <w:sz w:val="28"/>
                <w:szCs w:val="28"/>
                <w:shd w:val="clear" w:color="FFFFFF" w:fill="D9D9D9"/>
              </w:rPr>
              <w:t>Monitor employee performance</w:t>
            </w:r>
          </w:p>
          <w:p w14:paraId="120DF261">
            <w:pPr>
              <w:widowControl w:val="0"/>
              <w:jc w:val="left"/>
              <w:rPr>
                <w:rFonts w:hint="default" w:eastAsia="Arial" w:asciiTheme="minorAscii" w:hAnsiTheme="minorAscii"/>
                <w:b/>
                <w:bCs/>
                <w:i w:val="0"/>
                <w:iCs w:val="0"/>
                <w:caps w:val="0"/>
                <w:color w:val="auto"/>
                <w:spacing w:val="0"/>
                <w:sz w:val="28"/>
                <w:szCs w:val="28"/>
                <w:shd w:val="clear" w:color="FFFFFF" w:fill="D9D9D9"/>
              </w:rPr>
            </w:pPr>
          </w:p>
          <w:p w14:paraId="5B633812">
            <w:pPr>
              <w:widowControl w:val="0"/>
              <w:jc w:val="left"/>
              <w:rPr>
                <w:rFonts w:hint="default" w:eastAsia="Arial" w:asciiTheme="minorAscii" w:hAnsiTheme="minorAscii"/>
                <w:b/>
                <w:bCs/>
                <w:i w:val="0"/>
                <w:iCs w:val="0"/>
                <w:caps w:val="0"/>
                <w:color w:val="auto"/>
                <w:spacing w:val="0"/>
                <w:sz w:val="28"/>
                <w:szCs w:val="28"/>
                <w:shd w:val="clear" w:color="FFFFFF" w:fill="D9D9D9"/>
              </w:rPr>
            </w:pPr>
            <w:r>
              <w:rPr>
                <w:rFonts w:hint="default" w:eastAsia="Arial" w:asciiTheme="minorAscii" w:hAnsiTheme="minorAscii"/>
                <w:b/>
                <w:bCs/>
                <w:i w:val="0"/>
                <w:iCs w:val="0"/>
                <w:caps w:val="0"/>
                <w:color w:val="auto"/>
                <w:spacing w:val="0"/>
                <w:sz w:val="28"/>
                <w:szCs w:val="28"/>
                <w:shd w:val="clear" w:color="FFFFFF" w:fill="D9D9D9"/>
              </w:rPr>
              <w:t>Tracking Employee Activity</w:t>
            </w:r>
          </w:p>
          <w:p w14:paraId="5BDDCC42">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Our software effectively tracks and measures user activity by monitoring mouse movements and activity levels. This information provides valuable insights into employee productivity and engagement levels using employee tracking software.</w:t>
            </w:r>
          </w:p>
          <w:p w14:paraId="372DEB41">
            <w:pPr>
              <w:widowControl w:val="0"/>
              <w:jc w:val="left"/>
              <w:rPr>
                <w:rFonts w:hint="default" w:eastAsia="Arial" w:asciiTheme="minorAscii" w:hAnsiTheme="minorAscii"/>
                <w:i w:val="0"/>
                <w:iCs w:val="0"/>
                <w:caps w:val="0"/>
                <w:color w:val="auto"/>
                <w:spacing w:val="0"/>
                <w:sz w:val="28"/>
                <w:szCs w:val="28"/>
                <w:shd w:val="clear" w:color="FFFFFF" w:fill="D9D9D9"/>
              </w:rPr>
            </w:pPr>
          </w:p>
          <w:p w14:paraId="04AD97D7">
            <w:pPr>
              <w:widowControl w:val="0"/>
              <w:jc w:val="left"/>
              <w:rPr>
                <w:rFonts w:hint="default" w:eastAsia="Arial" w:asciiTheme="minorAscii" w:hAnsiTheme="minorAscii"/>
                <w:b/>
                <w:bCs/>
                <w:i w:val="0"/>
                <w:iCs w:val="0"/>
                <w:caps w:val="0"/>
                <w:color w:val="auto"/>
                <w:spacing w:val="0"/>
                <w:sz w:val="28"/>
                <w:szCs w:val="28"/>
                <w:shd w:val="clear" w:color="FFFFFF" w:fill="D9D9D9"/>
              </w:rPr>
            </w:pPr>
            <w:r>
              <w:rPr>
                <w:rFonts w:hint="default" w:eastAsia="Arial" w:asciiTheme="minorAscii" w:hAnsiTheme="minorAscii"/>
                <w:b/>
                <w:bCs/>
                <w:i w:val="0"/>
                <w:iCs w:val="0"/>
                <w:caps w:val="0"/>
                <w:color w:val="auto"/>
                <w:spacing w:val="0"/>
                <w:sz w:val="28"/>
                <w:szCs w:val="28"/>
                <w:shd w:val="clear" w:color="FFFFFF" w:fill="D9D9D9"/>
              </w:rPr>
              <w:t>Emphasize Transparency Over Micromanagement</w:t>
            </w:r>
          </w:p>
          <w:p w14:paraId="4F5A48BA">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The aim of utilizing employee monitoring technology is to promote transparent communication and foster trust. For this reason, PnaPna's monitoring features are designed to be active only during employees' working hours, ensuring that their privacy is respected.</w:t>
            </w:r>
          </w:p>
        </w:tc>
        <w:tc>
          <w:tcPr>
            <w:tcW w:w="6450" w:type="dxa"/>
            <w:shd w:val="clear" w:color="auto" w:fill="auto"/>
          </w:tcPr>
          <w:p w14:paraId="7054272F">
            <w:pPr>
              <w:widowControl w:val="0"/>
              <w:jc w:val="center"/>
              <w:rPr>
                <w:rFonts w:hint="default"/>
                <w:b/>
                <w:bCs/>
                <w:sz w:val="36"/>
                <w:szCs w:val="36"/>
                <w:vertAlign w:val="baseline"/>
                <w:lang w:val="en-US"/>
              </w:rPr>
            </w:pPr>
          </w:p>
        </w:tc>
      </w:tr>
      <w:tr w14:paraId="72BB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atLeast"/>
        </w:trPr>
        <w:tc>
          <w:tcPr>
            <w:tcW w:w="1270" w:type="dxa"/>
            <w:shd w:val="clear" w:color="auto" w:fill="auto"/>
          </w:tcPr>
          <w:p w14:paraId="54ECAB4C">
            <w:pPr>
              <w:widowControl w:val="0"/>
              <w:jc w:val="center"/>
              <w:rPr>
                <w:rFonts w:hint="default"/>
                <w:b/>
                <w:bCs/>
                <w:sz w:val="36"/>
                <w:szCs w:val="36"/>
                <w:vertAlign w:val="baseline"/>
                <w:lang w:val="en-US"/>
              </w:rPr>
            </w:pPr>
            <w:r>
              <w:rPr>
                <w:rFonts w:hint="default"/>
                <w:b/>
                <w:bCs/>
                <w:sz w:val="36"/>
                <w:szCs w:val="36"/>
                <w:vertAlign w:val="baseline"/>
                <w:lang w:val="en-US"/>
              </w:rPr>
              <w:t>Div 7.</w:t>
            </w:r>
          </w:p>
        </w:tc>
        <w:tc>
          <w:tcPr>
            <w:tcW w:w="5880" w:type="dxa"/>
            <w:shd w:val="clear" w:color="auto" w:fill="auto"/>
          </w:tcPr>
          <w:p w14:paraId="2EA4BF45">
            <w:pPr>
              <w:widowControl w:val="0"/>
              <w:jc w:val="center"/>
            </w:pPr>
            <w:r>
              <w:drawing>
                <wp:anchor distT="0" distB="0" distL="114300" distR="114300" simplePos="0" relativeHeight="251680768" behindDoc="1" locked="0" layoutInCell="1" allowOverlap="1">
                  <wp:simplePos x="0" y="0"/>
                  <wp:positionH relativeFrom="column">
                    <wp:posOffset>0</wp:posOffset>
                  </wp:positionH>
                  <wp:positionV relativeFrom="paragraph">
                    <wp:posOffset>328295</wp:posOffset>
                  </wp:positionV>
                  <wp:extent cx="3592195" cy="1858010"/>
                  <wp:effectExtent l="0" t="0" r="8255" b="0"/>
                  <wp:wrapTight wrapText="bothSides">
                    <wp:wrapPolygon>
                      <wp:start x="0" y="0"/>
                      <wp:lineTo x="0" y="21482"/>
                      <wp:lineTo x="21535" y="21482"/>
                      <wp:lineTo x="21535" y="0"/>
                      <wp:lineTo x="0" y="0"/>
                    </wp:wrapPolygon>
                  </wp:wrapTight>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1"/>
                          <pic:cNvPicPr>
                            <a:picLocks noChangeAspect="1"/>
                          </pic:cNvPicPr>
                        </pic:nvPicPr>
                        <pic:blipFill>
                          <a:blip r:embed="rId26"/>
                          <a:stretch>
                            <a:fillRect/>
                          </a:stretch>
                        </pic:blipFill>
                        <pic:spPr>
                          <a:xfrm>
                            <a:off x="0" y="0"/>
                            <a:ext cx="3592195" cy="1858010"/>
                          </a:xfrm>
                          <a:prstGeom prst="rect">
                            <a:avLst/>
                          </a:prstGeom>
                          <a:noFill/>
                          <a:ln>
                            <a:noFill/>
                          </a:ln>
                        </pic:spPr>
                      </pic:pic>
                    </a:graphicData>
                  </a:graphic>
                </wp:anchor>
              </w:drawing>
            </w:r>
          </w:p>
        </w:tc>
        <w:tc>
          <w:tcPr>
            <w:tcW w:w="6506" w:type="dxa"/>
            <w:shd w:val="clear" w:color="auto" w:fill="auto"/>
          </w:tcPr>
          <w:p w14:paraId="789F920C">
            <w:pPr>
              <w:widowControl w:val="0"/>
              <w:jc w:val="left"/>
              <w:rPr>
                <w:rFonts w:hint="default" w:eastAsia="Arial" w:asciiTheme="minorAscii" w:hAnsiTheme="minorAscii"/>
                <w:i w:val="0"/>
                <w:iCs w:val="0"/>
                <w:caps w:val="0"/>
                <w:color w:val="auto"/>
                <w:spacing w:val="0"/>
                <w:sz w:val="28"/>
                <w:szCs w:val="28"/>
                <w:shd w:val="clear" w:color="FFFFFF" w:fill="D9D9D9"/>
              </w:rPr>
            </w:pPr>
          </w:p>
          <w:p w14:paraId="462E070B">
            <w:pPr>
              <w:widowControl w:val="0"/>
              <w:jc w:val="left"/>
              <w:rPr>
                <w:rFonts w:hint="default" w:eastAsia="Arial" w:asciiTheme="minorAscii" w:hAnsiTheme="minorAscii"/>
                <w:b/>
                <w:bCs/>
                <w:i w:val="0"/>
                <w:iCs w:val="0"/>
                <w:caps w:val="0"/>
                <w:color w:val="auto"/>
                <w:spacing w:val="0"/>
                <w:sz w:val="28"/>
                <w:szCs w:val="28"/>
                <w:shd w:val="clear" w:color="FFFFFF" w:fill="D9D9D9"/>
              </w:rPr>
            </w:pPr>
            <w:r>
              <w:rPr>
                <w:rFonts w:hint="default" w:eastAsia="Arial" w:asciiTheme="minorAscii" w:hAnsiTheme="minorAscii"/>
                <w:b/>
                <w:bCs/>
                <w:i w:val="0"/>
                <w:iCs w:val="0"/>
                <w:caps w:val="0"/>
                <w:color w:val="auto"/>
                <w:spacing w:val="0"/>
                <w:sz w:val="28"/>
                <w:szCs w:val="28"/>
                <w:shd w:val="clear" w:color="FFFFFF" w:fill="D9D9D9"/>
              </w:rPr>
              <w:t>Other features you will enjoy in our CRM</w:t>
            </w:r>
          </w:p>
          <w:p w14:paraId="03F99E7D">
            <w:pPr>
              <w:widowControl w:val="0"/>
              <w:jc w:val="left"/>
              <w:rPr>
                <w:rFonts w:hint="default" w:eastAsia="Arial" w:asciiTheme="minorAscii" w:hAnsiTheme="minorAscii"/>
                <w:i w:val="0"/>
                <w:iCs w:val="0"/>
                <w:caps w:val="0"/>
                <w:color w:val="auto"/>
                <w:spacing w:val="0"/>
                <w:sz w:val="28"/>
                <w:szCs w:val="28"/>
                <w:shd w:val="clear" w:color="FFFFFF" w:fill="D9D9D9"/>
              </w:rPr>
            </w:pPr>
          </w:p>
          <w:p w14:paraId="63EAED32">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Lead Generation</w:t>
            </w:r>
          </w:p>
          <w:p w14:paraId="3C700428">
            <w:pPr>
              <w:widowControl w:val="0"/>
              <w:jc w:val="left"/>
              <w:rPr>
                <w:rFonts w:hint="default" w:eastAsia="Arial" w:asciiTheme="minorAscii" w:hAnsiTheme="minorAscii"/>
                <w:i w:val="0"/>
                <w:iCs w:val="0"/>
                <w:caps w:val="0"/>
                <w:color w:val="auto"/>
                <w:spacing w:val="0"/>
                <w:sz w:val="28"/>
                <w:szCs w:val="28"/>
                <w:shd w:val="clear" w:color="FFFFFF" w:fill="D9D9D9"/>
              </w:rPr>
            </w:pPr>
          </w:p>
          <w:p w14:paraId="21DE8B07">
            <w:pPr>
              <w:widowControl w:val="0"/>
              <w:jc w:val="left"/>
              <w:rPr>
                <w:rFonts w:hint="default" w:eastAsia="Arial" w:asciiTheme="minorAscii" w:hAnsiTheme="minorAscii"/>
                <w:i w:val="0"/>
                <w:iCs w:val="0"/>
                <w:caps w:val="0"/>
                <w:color w:val="auto"/>
                <w:spacing w:val="0"/>
                <w:sz w:val="28"/>
                <w:szCs w:val="28"/>
                <w:shd w:val="clear" w:color="FFFFFF" w:fill="D9D9D9"/>
              </w:rPr>
            </w:pPr>
          </w:p>
          <w:p w14:paraId="17DCEAA7">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Project Manager</w:t>
            </w:r>
          </w:p>
          <w:p w14:paraId="659AFF93">
            <w:pPr>
              <w:widowControl w:val="0"/>
              <w:jc w:val="left"/>
              <w:rPr>
                <w:rFonts w:hint="default" w:eastAsia="Arial" w:asciiTheme="minorAscii" w:hAnsiTheme="minorAscii"/>
                <w:i w:val="0"/>
                <w:iCs w:val="0"/>
                <w:caps w:val="0"/>
                <w:color w:val="auto"/>
                <w:spacing w:val="0"/>
                <w:sz w:val="28"/>
                <w:szCs w:val="28"/>
                <w:shd w:val="clear" w:color="FFFFFF" w:fill="D9D9D9"/>
              </w:rPr>
            </w:pPr>
          </w:p>
          <w:p w14:paraId="50F3C861">
            <w:pPr>
              <w:widowControl w:val="0"/>
              <w:jc w:val="left"/>
              <w:rPr>
                <w:rFonts w:hint="default" w:eastAsia="Arial" w:asciiTheme="minorAscii" w:hAnsiTheme="minorAscii"/>
                <w:i w:val="0"/>
                <w:iCs w:val="0"/>
                <w:caps w:val="0"/>
                <w:color w:val="auto"/>
                <w:spacing w:val="0"/>
                <w:sz w:val="28"/>
                <w:szCs w:val="28"/>
                <w:shd w:val="clear" w:color="FFFFFF" w:fill="D9D9D9"/>
              </w:rPr>
            </w:pPr>
          </w:p>
          <w:p w14:paraId="0DE55A09">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Task Manager</w:t>
            </w:r>
          </w:p>
          <w:p w14:paraId="0D330879">
            <w:pPr>
              <w:widowControl w:val="0"/>
              <w:jc w:val="left"/>
              <w:rPr>
                <w:rFonts w:hint="default" w:eastAsia="Arial" w:asciiTheme="minorAscii" w:hAnsiTheme="minorAscii"/>
                <w:i w:val="0"/>
                <w:iCs w:val="0"/>
                <w:caps w:val="0"/>
                <w:color w:val="auto"/>
                <w:spacing w:val="0"/>
                <w:sz w:val="28"/>
                <w:szCs w:val="28"/>
                <w:shd w:val="clear" w:color="FFFFFF" w:fill="D9D9D9"/>
              </w:rPr>
            </w:pPr>
          </w:p>
          <w:p w14:paraId="6EA2D658">
            <w:pPr>
              <w:widowControl w:val="0"/>
              <w:jc w:val="left"/>
              <w:rPr>
                <w:rFonts w:hint="default" w:eastAsia="Arial" w:asciiTheme="minorAscii" w:hAnsiTheme="minorAscii"/>
                <w:i w:val="0"/>
                <w:iCs w:val="0"/>
                <w:caps w:val="0"/>
                <w:color w:val="auto"/>
                <w:spacing w:val="0"/>
                <w:sz w:val="28"/>
                <w:szCs w:val="28"/>
                <w:shd w:val="clear" w:color="FFFFFF" w:fill="D9D9D9"/>
              </w:rPr>
            </w:pPr>
          </w:p>
          <w:p w14:paraId="655DFA15">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White Board</w:t>
            </w:r>
          </w:p>
          <w:p w14:paraId="3804D622">
            <w:pPr>
              <w:widowControl w:val="0"/>
              <w:jc w:val="left"/>
              <w:rPr>
                <w:rFonts w:hint="default" w:eastAsia="Arial" w:asciiTheme="minorAscii" w:hAnsiTheme="minorAscii"/>
                <w:i w:val="0"/>
                <w:iCs w:val="0"/>
                <w:caps w:val="0"/>
                <w:color w:val="auto"/>
                <w:spacing w:val="0"/>
                <w:sz w:val="28"/>
                <w:szCs w:val="28"/>
                <w:shd w:val="clear" w:color="FFFFFF" w:fill="D9D9D9"/>
              </w:rPr>
            </w:pPr>
          </w:p>
          <w:p w14:paraId="3709A3E1">
            <w:pPr>
              <w:widowControl w:val="0"/>
              <w:jc w:val="left"/>
              <w:rPr>
                <w:rFonts w:hint="default" w:eastAsia="Arial" w:asciiTheme="minorAscii" w:hAnsiTheme="minorAscii"/>
                <w:i w:val="0"/>
                <w:iCs w:val="0"/>
                <w:caps w:val="0"/>
                <w:color w:val="auto"/>
                <w:spacing w:val="0"/>
                <w:sz w:val="28"/>
                <w:szCs w:val="28"/>
                <w:shd w:val="clear" w:color="FFFFFF" w:fill="D9D9D9"/>
              </w:rPr>
            </w:pPr>
          </w:p>
          <w:p w14:paraId="0F606496">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Encrypted track email</w:t>
            </w:r>
          </w:p>
          <w:p w14:paraId="73B13AD2">
            <w:pPr>
              <w:widowControl w:val="0"/>
              <w:jc w:val="left"/>
              <w:rPr>
                <w:rFonts w:hint="default" w:eastAsia="Arial" w:asciiTheme="minorAscii" w:hAnsiTheme="minorAscii"/>
                <w:i w:val="0"/>
                <w:iCs w:val="0"/>
                <w:caps w:val="0"/>
                <w:color w:val="auto"/>
                <w:spacing w:val="0"/>
                <w:sz w:val="28"/>
                <w:szCs w:val="28"/>
                <w:shd w:val="clear" w:color="FFFFFF" w:fill="D9D9D9"/>
              </w:rPr>
            </w:pPr>
          </w:p>
          <w:p w14:paraId="433C8C67">
            <w:pPr>
              <w:widowControl w:val="0"/>
              <w:jc w:val="left"/>
              <w:rPr>
                <w:rFonts w:hint="default" w:eastAsia="Arial" w:asciiTheme="minorAscii" w:hAnsiTheme="minorAscii"/>
                <w:i w:val="0"/>
                <w:iCs w:val="0"/>
                <w:caps w:val="0"/>
                <w:color w:val="auto"/>
                <w:spacing w:val="0"/>
                <w:sz w:val="28"/>
                <w:szCs w:val="28"/>
                <w:shd w:val="clear" w:color="FFFFFF" w:fill="D9D9D9"/>
              </w:rPr>
            </w:pPr>
          </w:p>
          <w:p w14:paraId="61B53510">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Cloud folder storage</w:t>
            </w:r>
          </w:p>
        </w:tc>
        <w:tc>
          <w:tcPr>
            <w:tcW w:w="6450" w:type="dxa"/>
            <w:shd w:val="clear" w:color="auto" w:fill="auto"/>
          </w:tcPr>
          <w:p w14:paraId="4847016A">
            <w:pPr>
              <w:widowControl w:val="0"/>
              <w:jc w:val="center"/>
              <w:rPr>
                <w:rFonts w:hint="default"/>
                <w:b/>
                <w:bCs/>
                <w:sz w:val="36"/>
                <w:szCs w:val="36"/>
                <w:vertAlign w:val="baseline"/>
                <w:lang w:val="en-US"/>
              </w:rPr>
            </w:pPr>
          </w:p>
        </w:tc>
      </w:tr>
      <w:tr w14:paraId="1F81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atLeast"/>
        </w:trPr>
        <w:tc>
          <w:tcPr>
            <w:tcW w:w="1270" w:type="dxa"/>
            <w:shd w:val="clear" w:color="auto" w:fill="auto"/>
          </w:tcPr>
          <w:p w14:paraId="414871A3">
            <w:pPr>
              <w:widowControl w:val="0"/>
              <w:jc w:val="center"/>
              <w:rPr>
                <w:rFonts w:hint="default"/>
                <w:b/>
                <w:bCs/>
                <w:sz w:val="36"/>
                <w:szCs w:val="36"/>
                <w:vertAlign w:val="baseline"/>
                <w:lang w:val="en-US"/>
              </w:rPr>
            </w:pPr>
            <w:r>
              <w:rPr>
                <w:rFonts w:hint="default"/>
                <w:b/>
                <w:bCs/>
                <w:sz w:val="36"/>
                <w:szCs w:val="36"/>
                <w:vertAlign w:val="baseline"/>
                <w:lang w:val="en-US"/>
              </w:rPr>
              <w:t>Div 8.</w:t>
            </w:r>
          </w:p>
        </w:tc>
        <w:tc>
          <w:tcPr>
            <w:tcW w:w="5880" w:type="dxa"/>
            <w:shd w:val="clear" w:color="auto" w:fill="auto"/>
          </w:tcPr>
          <w:p w14:paraId="3653119B">
            <w:pPr>
              <w:widowControl w:val="0"/>
              <w:jc w:val="center"/>
            </w:pPr>
            <w:r>
              <w:drawing>
                <wp:anchor distT="0" distB="0" distL="114300" distR="114300" simplePos="0" relativeHeight="251681792" behindDoc="1" locked="0" layoutInCell="1" allowOverlap="1">
                  <wp:simplePos x="0" y="0"/>
                  <wp:positionH relativeFrom="column">
                    <wp:posOffset>0</wp:posOffset>
                  </wp:positionH>
                  <wp:positionV relativeFrom="paragraph">
                    <wp:posOffset>307340</wp:posOffset>
                  </wp:positionV>
                  <wp:extent cx="3596005" cy="1636395"/>
                  <wp:effectExtent l="0" t="0" r="4445" b="0"/>
                  <wp:wrapTight wrapText="bothSides">
                    <wp:wrapPolygon>
                      <wp:start x="0" y="0"/>
                      <wp:lineTo x="0" y="21374"/>
                      <wp:lineTo x="21512" y="21374"/>
                      <wp:lineTo x="21512" y="0"/>
                      <wp:lineTo x="0" y="0"/>
                    </wp:wrapPolygon>
                  </wp:wrapTight>
                  <wp:docPr id="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2"/>
                          <pic:cNvPicPr>
                            <a:picLocks noChangeAspect="1"/>
                          </pic:cNvPicPr>
                        </pic:nvPicPr>
                        <pic:blipFill>
                          <a:blip r:embed="rId27"/>
                          <a:stretch>
                            <a:fillRect/>
                          </a:stretch>
                        </pic:blipFill>
                        <pic:spPr>
                          <a:xfrm>
                            <a:off x="0" y="0"/>
                            <a:ext cx="3596005" cy="1636395"/>
                          </a:xfrm>
                          <a:prstGeom prst="rect">
                            <a:avLst/>
                          </a:prstGeom>
                          <a:noFill/>
                          <a:ln>
                            <a:noFill/>
                          </a:ln>
                        </pic:spPr>
                      </pic:pic>
                    </a:graphicData>
                  </a:graphic>
                </wp:anchor>
              </w:drawing>
            </w:r>
          </w:p>
        </w:tc>
        <w:tc>
          <w:tcPr>
            <w:tcW w:w="6506" w:type="dxa"/>
            <w:shd w:val="clear" w:color="auto" w:fill="auto"/>
          </w:tcPr>
          <w:p w14:paraId="20686A2A">
            <w:pPr>
              <w:widowControl w:val="0"/>
              <w:jc w:val="left"/>
              <w:rPr>
                <w:rFonts w:hint="default" w:eastAsia="Arial" w:asciiTheme="minorAscii" w:hAnsiTheme="minorAscii"/>
                <w:i w:val="0"/>
                <w:iCs w:val="0"/>
                <w:caps w:val="0"/>
                <w:color w:val="auto"/>
                <w:spacing w:val="0"/>
                <w:sz w:val="28"/>
                <w:szCs w:val="28"/>
                <w:shd w:val="clear" w:color="FFFFFF" w:fill="D9D9D9"/>
              </w:rPr>
            </w:pPr>
          </w:p>
          <w:p w14:paraId="4097FC4F">
            <w:pPr>
              <w:widowControl w:val="0"/>
              <w:jc w:val="left"/>
              <w:rPr>
                <w:rFonts w:hint="default" w:eastAsia="Arial" w:asciiTheme="minorAscii" w:hAnsiTheme="minorAscii"/>
                <w:i w:val="0"/>
                <w:iCs w:val="0"/>
                <w:caps w:val="0"/>
                <w:color w:val="auto"/>
                <w:spacing w:val="0"/>
                <w:sz w:val="28"/>
                <w:szCs w:val="28"/>
                <w:shd w:val="clear" w:color="FFFFFF" w:fill="D9D9D9"/>
              </w:rPr>
            </w:pPr>
          </w:p>
          <w:p w14:paraId="6412CE46">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Pay $0 per month (Free Plan)</w:t>
            </w:r>
          </w:p>
          <w:p w14:paraId="733C6812">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Get pro feature $9.99/month</w:t>
            </w:r>
          </w:p>
          <w:p w14:paraId="347B89BA">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Get Life time deal for $2,999.99 $99.99</w:t>
            </w:r>
          </w:p>
          <w:p w14:paraId="24A5E93D">
            <w:pPr>
              <w:widowControl w:val="0"/>
              <w:jc w:val="left"/>
              <w:rPr>
                <w:rFonts w:hint="default" w:eastAsia="Arial" w:asciiTheme="minorAscii" w:hAnsiTheme="minorAscii"/>
                <w:i w:val="0"/>
                <w:iCs w:val="0"/>
                <w:caps w:val="0"/>
                <w:color w:val="auto"/>
                <w:spacing w:val="0"/>
                <w:sz w:val="28"/>
                <w:szCs w:val="28"/>
                <w:shd w:val="clear" w:color="FFFFFF" w:fill="D9D9D9"/>
              </w:rPr>
            </w:pPr>
          </w:p>
          <w:p w14:paraId="01EC4A8B">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Pricing and Plans</w:t>
            </w:r>
          </w:p>
        </w:tc>
        <w:tc>
          <w:tcPr>
            <w:tcW w:w="6450" w:type="dxa"/>
            <w:shd w:val="clear" w:color="auto" w:fill="auto"/>
          </w:tcPr>
          <w:p w14:paraId="34F66006">
            <w:pPr>
              <w:widowControl w:val="0"/>
              <w:jc w:val="center"/>
              <w:rPr>
                <w:rFonts w:hint="default"/>
                <w:b/>
                <w:bCs/>
                <w:sz w:val="36"/>
                <w:szCs w:val="36"/>
                <w:vertAlign w:val="baseline"/>
                <w:lang w:val="en-US"/>
              </w:rPr>
            </w:pPr>
          </w:p>
        </w:tc>
      </w:tr>
      <w:tr w14:paraId="3223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9" w:hRule="atLeast"/>
        </w:trPr>
        <w:tc>
          <w:tcPr>
            <w:tcW w:w="1270" w:type="dxa"/>
            <w:shd w:val="clear" w:color="auto" w:fill="auto"/>
          </w:tcPr>
          <w:p w14:paraId="4D697782">
            <w:pPr>
              <w:widowControl w:val="0"/>
              <w:jc w:val="center"/>
              <w:rPr>
                <w:rFonts w:hint="default"/>
                <w:b/>
                <w:bCs/>
                <w:sz w:val="36"/>
                <w:szCs w:val="36"/>
                <w:vertAlign w:val="baseline"/>
                <w:lang w:val="en-US"/>
              </w:rPr>
            </w:pPr>
            <w:r>
              <w:rPr>
                <w:rFonts w:hint="default"/>
                <w:b/>
                <w:bCs/>
                <w:sz w:val="36"/>
                <w:szCs w:val="36"/>
                <w:vertAlign w:val="baseline"/>
                <w:lang w:val="en-US"/>
              </w:rPr>
              <w:t>Div 9.</w:t>
            </w:r>
          </w:p>
        </w:tc>
        <w:tc>
          <w:tcPr>
            <w:tcW w:w="5880" w:type="dxa"/>
            <w:shd w:val="clear" w:color="auto" w:fill="auto"/>
          </w:tcPr>
          <w:p w14:paraId="57D5E2C9">
            <w:pPr>
              <w:widowControl w:val="0"/>
              <w:jc w:val="center"/>
            </w:pPr>
            <w:r>
              <w:drawing>
                <wp:anchor distT="0" distB="0" distL="114300" distR="114300" simplePos="0" relativeHeight="251682816" behindDoc="1" locked="0" layoutInCell="1" allowOverlap="1">
                  <wp:simplePos x="0" y="0"/>
                  <wp:positionH relativeFrom="column">
                    <wp:posOffset>-31750</wp:posOffset>
                  </wp:positionH>
                  <wp:positionV relativeFrom="paragraph">
                    <wp:posOffset>264795</wp:posOffset>
                  </wp:positionV>
                  <wp:extent cx="3592830" cy="2540635"/>
                  <wp:effectExtent l="0" t="0" r="7620" b="12065"/>
                  <wp:wrapTight wrapText="bothSides">
                    <wp:wrapPolygon>
                      <wp:start x="0" y="0"/>
                      <wp:lineTo x="0" y="21379"/>
                      <wp:lineTo x="21531" y="21379"/>
                      <wp:lineTo x="21531" y="0"/>
                      <wp:lineTo x="0" y="0"/>
                    </wp:wrapPolygon>
                  </wp:wrapTight>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3"/>
                          <pic:cNvPicPr>
                            <a:picLocks noChangeAspect="1"/>
                          </pic:cNvPicPr>
                        </pic:nvPicPr>
                        <pic:blipFill>
                          <a:blip r:embed="rId28"/>
                          <a:stretch>
                            <a:fillRect/>
                          </a:stretch>
                        </pic:blipFill>
                        <pic:spPr>
                          <a:xfrm>
                            <a:off x="0" y="0"/>
                            <a:ext cx="3592830" cy="2540635"/>
                          </a:xfrm>
                          <a:prstGeom prst="rect">
                            <a:avLst/>
                          </a:prstGeom>
                          <a:noFill/>
                          <a:ln>
                            <a:noFill/>
                          </a:ln>
                        </pic:spPr>
                      </pic:pic>
                    </a:graphicData>
                  </a:graphic>
                </wp:anchor>
              </w:drawing>
            </w:r>
          </w:p>
        </w:tc>
        <w:tc>
          <w:tcPr>
            <w:tcW w:w="6506" w:type="dxa"/>
            <w:shd w:val="clear" w:color="auto" w:fill="auto"/>
          </w:tcPr>
          <w:p w14:paraId="6FE24B5A">
            <w:pPr>
              <w:widowControl w:val="0"/>
              <w:jc w:val="left"/>
              <w:rPr>
                <w:rFonts w:hint="default" w:eastAsia="Arial" w:asciiTheme="minorAscii" w:hAnsiTheme="minorAscii"/>
                <w:b/>
                <w:bCs/>
                <w:i w:val="0"/>
                <w:iCs w:val="0"/>
                <w:caps w:val="0"/>
                <w:color w:val="auto"/>
                <w:spacing w:val="0"/>
                <w:sz w:val="28"/>
                <w:szCs w:val="28"/>
                <w:shd w:val="clear" w:color="FFFFFF" w:fill="D9D9D9"/>
              </w:rPr>
            </w:pPr>
          </w:p>
          <w:p w14:paraId="5630C809">
            <w:pPr>
              <w:widowControl w:val="0"/>
              <w:jc w:val="left"/>
              <w:rPr>
                <w:rFonts w:hint="default" w:eastAsia="Arial" w:asciiTheme="minorAscii" w:hAnsiTheme="minorAscii"/>
                <w:b/>
                <w:bCs/>
                <w:i w:val="0"/>
                <w:iCs w:val="0"/>
                <w:caps w:val="0"/>
                <w:color w:val="auto"/>
                <w:spacing w:val="0"/>
                <w:sz w:val="28"/>
                <w:szCs w:val="28"/>
                <w:shd w:val="clear" w:color="FFFFFF" w:fill="D9D9D9"/>
              </w:rPr>
            </w:pPr>
            <w:r>
              <w:rPr>
                <w:rFonts w:hint="default" w:eastAsia="Arial" w:asciiTheme="minorAscii" w:hAnsiTheme="minorAscii"/>
                <w:b/>
                <w:bCs/>
                <w:i w:val="0"/>
                <w:iCs w:val="0"/>
                <w:caps w:val="0"/>
                <w:color w:val="auto"/>
                <w:spacing w:val="0"/>
                <w:sz w:val="28"/>
                <w:szCs w:val="28"/>
                <w:shd w:val="clear" w:color="FFFFFF" w:fill="D9D9D9"/>
              </w:rPr>
              <w:t>How software of PnaPna Employee Monitoring keeps your data safe</w:t>
            </w:r>
          </w:p>
          <w:p w14:paraId="5BAA8B9E">
            <w:pPr>
              <w:widowControl w:val="0"/>
              <w:jc w:val="left"/>
              <w:rPr>
                <w:rFonts w:hint="default" w:eastAsia="Arial" w:asciiTheme="minorAscii" w:hAnsiTheme="minorAscii"/>
                <w:i w:val="0"/>
                <w:iCs w:val="0"/>
                <w:caps w:val="0"/>
                <w:color w:val="auto"/>
                <w:spacing w:val="0"/>
                <w:sz w:val="28"/>
                <w:szCs w:val="28"/>
                <w:shd w:val="clear" w:color="FFFFFF" w:fill="D9D9D9"/>
              </w:rPr>
            </w:pPr>
          </w:p>
          <w:p w14:paraId="1EE0B3F1">
            <w:pPr>
              <w:widowControl w:val="0"/>
              <w:jc w:val="left"/>
              <w:rPr>
                <w:rFonts w:hint="default" w:eastAsia="Arial" w:asciiTheme="minorAscii" w:hAnsiTheme="minorAscii"/>
                <w:b/>
                <w:bCs/>
                <w:i w:val="0"/>
                <w:iCs w:val="0"/>
                <w:caps w:val="0"/>
                <w:color w:val="auto"/>
                <w:spacing w:val="0"/>
                <w:sz w:val="28"/>
                <w:szCs w:val="28"/>
                <w:shd w:val="clear" w:color="FFFFFF" w:fill="D9D9D9"/>
              </w:rPr>
            </w:pPr>
            <w:r>
              <w:rPr>
                <w:rFonts w:hint="default" w:eastAsia="Arial" w:asciiTheme="minorAscii" w:hAnsiTheme="minorAscii"/>
                <w:b/>
                <w:bCs/>
                <w:i w:val="0"/>
                <w:iCs w:val="0"/>
                <w:caps w:val="0"/>
                <w:color w:val="auto"/>
                <w:spacing w:val="0"/>
                <w:sz w:val="28"/>
                <w:szCs w:val="28"/>
                <w:shd w:val="clear" w:color="FFFFFF" w:fill="D9D9D9"/>
              </w:rPr>
              <w:t>Storing screenshots</w:t>
            </w:r>
          </w:p>
          <w:p w14:paraId="236D4BE9">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The screenshots captured by our software are securely stored using SSL over HTTPS and never pass through our server. Users have convenient access to all their tracked data whenever needed.</w:t>
            </w:r>
          </w:p>
          <w:p w14:paraId="411C0A0C">
            <w:pPr>
              <w:widowControl w:val="0"/>
              <w:jc w:val="left"/>
              <w:rPr>
                <w:rFonts w:hint="default" w:eastAsia="Arial" w:asciiTheme="minorAscii" w:hAnsiTheme="minorAscii"/>
                <w:i w:val="0"/>
                <w:iCs w:val="0"/>
                <w:caps w:val="0"/>
                <w:color w:val="auto"/>
                <w:spacing w:val="0"/>
                <w:sz w:val="28"/>
                <w:szCs w:val="28"/>
                <w:shd w:val="clear" w:color="FFFFFF" w:fill="D9D9D9"/>
              </w:rPr>
            </w:pPr>
          </w:p>
          <w:p w14:paraId="3C3FE2CA">
            <w:pPr>
              <w:widowControl w:val="0"/>
              <w:jc w:val="left"/>
              <w:rPr>
                <w:rFonts w:hint="default" w:eastAsia="Arial" w:asciiTheme="minorAscii" w:hAnsiTheme="minorAscii"/>
                <w:b/>
                <w:bCs/>
                <w:i w:val="0"/>
                <w:iCs w:val="0"/>
                <w:caps w:val="0"/>
                <w:color w:val="auto"/>
                <w:spacing w:val="0"/>
                <w:sz w:val="28"/>
                <w:szCs w:val="28"/>
                <w:shd w:val="clear" w:color="FFFFFF" w:fill="D9D9D9"/>
              </w:rPr>
            </w:pPr>
            <w:r>
              <w:rPr>
                <w:rFonts w:hint="default" w:eastAsia="Arial" w:asciiTheme="minorAscii" w:hAnsiTheme="minorAscii"/>
                <w:b/>
                <w:bCs/>
                <w:i w:val="0"/>
                <w:iCs w:val="0"/>
                <w:caps w:val="0"/>
                <w:color w:val="auto"/>
                <w:spacing w:val="0"/>
                <w:sz w:val="28"/>
                <w:szCs w:val="28"/>
                <w:shd w:val="clear" w:color="FFFFFF" w:fill="D9D9D9"/>
              </w:rPr>
              <w:t>Ensure legal compliance with our complete employee monitoring solution</w:t>
            </w:r>
          </w:p>
          <w:p w14:paraId="79C6925F">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PnaPna Employee Monitoring is a legitimate software solution designed for employee monitoring purposes. It accurately records time, activity, and relevant data during work hours, without capturing any information when the timer is not active. Unlike certain other monitoring applications, PnaPna Employee Monitoring prioritizes privacy and only collects data during authorized work sessions.</w:t>
            </w:r>
          </w:p>
        </w:tc>
        <w:tc>
          <w:tcPr>
            <w:tcW w:w="6450" w:type="dxa"/>
            <w:shd w:val="clear" w:color="auto" w:fill="auto"/>
          </w:tcPr>
          <w:p w14:paraId="65CE40C1">
            <w:pPr>
              <w:widowControl w:val="0"/>
              <w:jc w:val="center"/>
              <w:rPr>
                <w:rFonts w:hint="default"/>
                <w:b/>
                <w:bCs/>
                <w:sz w:val="36"/>
                <w:szCs w:val="36"/>
                <w:vertAlign w:val="baseline"/>
                <w:lang w:val="en-US"/>
              </w:rPr>
            </w:pPr>
          </w:p>
        </w:tc>
      </w:tr>
      <w:tr w14:paraId="1220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atLeast"/>
        </w:trPr>
        <w:tc>
          <w:tcPr>
            <w:tcW w:w="1270" w:type="dxa"/>
            <w:shd w:val="clear" w:color="auto" w:fill="auto"/>
          </w:tcPr>
          <w:p w14:paraId="625B3AD2">
            <w:pPr>
              <w:widowControl w:val="0"/>
              <w:jc w:val="center"/>
              <w:rPr>
                <w:rFonts w:hint="default"/>
                <w:b/>
                <w:bCs/>
                <w:sz w:val="36"/>
                <w:szCs w:val="36"/>
                <w:vertAlign w:val="baseline"/>
                <w:lang w:val="en-US"/>
              </w:rPr>
            </w:pPr>
            <w:r>
              <w:rPr>
                <w:rFonts w:hint="default"/>
                <w:b/>
                <w:bCs/>
                <w:sz w:val="36"/>
                <w:szCs w:val="36"/>
                <w:vertAlign w:val="baseline"/>
                <w:lang w:val="en-US"/>
              </w:rPr>
              <w:t>Div 10.</w:t>
            </w:r>
          </w:p>
        </w:tc>
        <w:tc>
          <w:tcPr>
            <w:tcW w:w="5880" w:type="dxa"/>
            <w:shd w:val="clear" w:color="auto" w:fill="auto"/>
          </w:tcPr>
          <w:p w14:paraId="3748F5EA">
            <w:pPr>
              <w:widowControl w:val="0"/>
              <w:jc w:val="center"/>
            </w:pPr>
            <w:r>
              <w:drawing>
                <wp:anchor distT="0" distB="0" distL="114300" distR="114300" simplePos="0" relativeHeight="251683840" behindDoc="1" locked="0" layoutInCell="1" allowOverlap="1">
                  <wp:simplePos x="0" y="0"/>
                  <wp:positionH relativeFrom="column">
                    <wp:posOffset>0</wp:posOffset>
                  </wp:positionH>
                  <wp:positionV relativeFrom="paragraph">
                    <wp:posOffset>285750</wp:posOffset>
                  </wp:positionV>
                  <wp:extent cx="3595370" cy="1568450"/>
                  <wp:effectExtent l="0" t="0" r="5080" b="0"/>
                  <wp:wrapTight wrapText="bothSides">
                    <wp:wrapPolygon>
                      <wp:start x="0" y="0"/>
                      <wp:lineTo x="0" y="21250"/>
                      <wp:lineTo x="21516" y="21250"/>
                      <wp:lineTo x="21516" y="0"/>
                      <wp:lineTo x="0" y="0"/>
                    </wp:wrapPolygon>
                  </wp:wrapTight>
                  <wp:docPr id="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4"/>
                          <pic:cNvPicPr>
                            <a:picLocks noChangeAspect="1"/>
                          </pic:cNvPicPr>
                        </pic:nvPicPr>
                        <pic:blipFill>
                          <a:blip r:embed="rId29"/>
                          <a:stretch>
                            <a:fillRect/>
                          </a:stretch>
                        </pic:blipFill>
                        <pic:spPr>
                          <a:xfrm>
                            <a:off x="0" y="0"/>
                            <a:ext cx="3595370" cy="1568450"/>
                          </a:xfrm>
                          <a:prstGeom prst="rect">
                            <a:avLst/>
                          </a:prstGeom>
                          <a:noFill/>
                          <a:ln>
                            <a:noFill/>
                          </a:ln>
                        </pic:spPr>
                      </pic:pic>
                    </a:graphicData>
                  </a:graphic>
                </wp:anchor>
              </w:drawing>
            </w:r>
          </w:p>
        </w:tc>
        <w:tc>
          <w:tcPr>
            <w:tcW w:w="6506" w:type="dxa"/>
            <w:shd w:val="clear" w:color="auto" w:fill="auto"/>
          </w:tcPr>
          <w:p w14:paraId="210EDE2F">
            <w:pPr>
              <w:widowControl w:val="0"/>
              <w:jc w:val="left"/>
              <w:rPr>
                <w:rFonts w:hint="default" w:eastAsia="Arial" w:asciiTheme="minorAscii" w:hAnsiTheme="minorAscii"/>
                <w:i w:val="0"/>
                <w:iCs w:val="0"/>
                <w:caps w:val="0"/>
                <w:color w:val="auto"/>
                <w:spacing w:val="0"/>
                <w:sz w:val="28"/>
                <w:szCs w:val="28"/>
                <w:shd w:val="clear" w:color="FFFFFF" w:fill="D9D9D9"/>
              </w:rPr>
            </w:pPr>
          </w:p>
          <w:p w14:paraId="6D977D7F">
            <w:pPr>
              <w:widowControl w:val="0"/>
              <w:jc w:val="left"/>
              <w:rPr>
                <w:rFonts w:hint="default" w:eastAsia="Arial" w:asciiTheme="minorAscii" w:hAnsiTheme="minorAscii"/>
                <w:i w:val="0"/>
                <w:iCs w:val="0"/>
                <w:caps w:val="0"/>
                <w:color w:val="auto"/>
                <w:spacing w:val="0"/>
                <w:sz w:val="28"/>
                <w:szCs w:val="28"/>
                <w:shd w:val="clear" w:color="FFFFFF" w:fill="D9D9D9"/>
              </w:rPr>
            </w:pPr>
          </w:p>
          <w:p w14:paraId="2FEC28F7">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Get Started and reap the benefits</w:t>
            </w:r>
          </w:p>
          <w:p w14:paraId="25C3F5C1">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in 10 minutes or less</w:t>
            </w:r>
          </w:p>
          <w:p w14:paraId="3D3D2025">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Scale smoothly with our application.</w:t>
            </w:r>
          </w:p>
          <w:p w14:paraId="2DC20425">
            <w:pPr>
              <w:widowControl w:val="0"/>
              <w:jc w:val="left"/>
              <w:rPr>
                <w:rFonts w:hint="default" w:eastAsia="Arial" w:asciiTheme="minorAscii" w:hAnsiTheme="minorAscii"/>
                <w:i w:val="0"/>
                <w:iCs w:val="0"/>
                <w:caps w:val="0"/>
                <w:color w:val="auto"/>
                <w:spacing w:val="0"/>
                <w:sz w:val="28"/>
                <w:szCs w:val="28"/>
                <w:shd w:val="clear" w:color="FFFFFF" w:fill="D9D9D9"/>
              </w:rPr>
            </w:pPr>
          </w:p>
          <w:p w14:paraId="1400FBAA">
            <w:pPr>
              <w:widowControl w:val="0"/>
              <w:jc w:val="left"/>
              <w:rPr>
                <w:rFonts w:hint="default" w:eastAsia="Arial" w:asciiTheme="minorAscii" w:hAnsiTheme="minorAscii"/>
                <w:i w:val="0"/>
                <w:iCs w:val="0"/>
                <w:caps w:val="0"/>
                <w:color w:val="auto"/>
                <w:spacing w:val="0"/>
                <w:sz w:val="28"/>
                <w:szCs w:val="28"/>
                <w:shd w:val="clear" w:color="FFFFFF" w:fill="D9D9D9"/>
              </w:rPr>
            </w:pPr>
            <w:r>
              <w:rPr>
                <w:rFonts w:hint="default" w:eastAsia="Arial" w:asciiTheme="minorAscii" w:hAnsiTheme="minorAscii"/>
                <w:i w:val="0"/>
                <w:iCs w:val="0"/>
                <w:caps w:val="0"/>
                <w:color w:val="auto"/>
                <w:spacing w:val="0"/>
                <w:sz w:val="28"/>
                <w:szCs w:val="28"/>
                <w:shd w:val="clear" w:color="FFFFFF" w:fill="D9D9D9"/>
              </w:rPr>
              <w:t>Sign Up</w:t>
            </w:r>
          </w:p>
        </w:tc>
        <w:tc>
          <w:tcPr>
            <w:tcW w:w="6450" w:type="dxa"/>
            <w:shd w:val="clear" w:color="auto" w:fill="auto"/>
          </w:tcPr>
          <w:p w14:paraId="7F1EC117">
            <w:pPr>
              <w:widowControl w:val="0"/>
              <w:jc w:val="center"/>
              <w:rPr>
                <w:rFonts w:hint="default"/>
                <w:b/>
                <w:bCs/>
                <w:sz w:val="36"/>
                <w:szCs w:val="36"/>
                <w:vertAlign w:val="baseline"/>
                <w:lang w:val="en-US"/>
              </w:rPr>
            </w:pPr>
          </w:p>
        </w:tc>
      </w:tr>
    </w:tbl>
    <w:p w14:paraId="2643E314">
      <w:pPr>
        <w:rPr>
          <w:rFonts w:hint="default"/>
          <w:b/>
          <w:bCs/>
          <w:sz w:val="36"/>
          <w:szCs w:val="36"/>
          <w:lang w:val="en-US"/>
        </w:rPr>
      </w:pPr>
      <w:r>
        <w:rPr>
          <w:rFonts w:hint="default"/>
          <w:b/>
          <w:bCs/>
          <w:sz w:val="36"/>
          <w:szCs w:val="36"/>
          <w:lang w:val="en-US"/>
        </w:rPr>
        <w:br w:type="page"/>
      </w:r>
    </w:p>
    <w:p w14:paraId="0AAD8439">
      <w:pPr>
        <w:numPr>
          <w:ilvl w:val="0"/>
          <w:numId w:val="1"/>
        </w:numPr>
        <w:ind w:left="0" w:leftChars="0" w:firstLineChars="0"/>
        <w:rPr>
          <w:rFonts w:hint="default"/>
          <w:b/>
          <w:bCs/>
          <w:sz w:val="36"/>
          <w:szCs w:val="36"/>
          <w:highlight w:val="green"/>
          <w:lang w:val="en-US"/>
        </w:rPr>
      </w:pPr>
      <w:r>
        <w:rPr>
          <w:rFonts w:hint="default"/>
          <w:b/>
          <w:bCs/>
          <w:sz w:val="36"/>
          <w:szCs w:val="36"/>
          <w:highlight w:val="green"/>
          <w:lang w:val="en-US"/>
        </w:rPr>
        <w:t xml:space="preserve">  Knowledge base</w:t>
      </w:r>
    </w:p>
    <w:p w14:paraId="4BA7379D">
      <w:pPr>
        <w:rPr>
          <w:rFonts w:hint="default"/>
          <w:b/>
          <w:bCs/>
          <w:sz w:val="36"/>
          <w:szCs w:val="36"/>
          <w:lang w:val="en-US"/>
        </w:rPr>
      </w:pPr>
    </w:p>
    <w:p w14:paraId="3AA3F2FA">
      <w:pPr>
        <w:rPr>
          <w:rFonts w:hint="default"/>
          <w:b/>
          <w:bCs/>
          <w:sz w:val="36"/>
          <w:szCs w:val="36"/>
          <w:lang w:val="en-US"/>
        </w:rPr>
      </w:pPr>
      <w:r>
        <w:rPr>
          <w:rFonts w:hint="default"/>
          <w:b/>
          <w:bCs/>
          <w:sz w:val="36"/>
          <w:szCs w:val="36"/>
          <w:lang w:val="en-US"/>
        </w:rPr>
        <w:fldChar w:fldCharType="begin"/>
      </w:r>
      <w:r>
        <w:rPr>
          <w:rFonts w:hint="default"/>
          <w:b/>
          <w:bCs/>
          <w:sz w:val="36"/>
          <w:szCs w:val="36"/>
          <w:lang w:val="en-US"/>
        </w:rPr>
        <w:instrText xml:space="preserve"> HYPERLINK "https://old0.pnapna.com/en/page/kb-tech" </w:instrText>
      </w:r>
      <w:r>
        <w:rPr>
          <w:rFonts w:hint="default"/>
          <w:b/>
          <w:bCs/>
          <w:sz w:val="36"/>
          <w:szCs w:val="36"/>
          <w:lang w:val="en-US"/>
        </w:rPr>
        <w:fldChar w:fldCharType="separate"/>
      </w:r>
      <w:r>
        <w:rPr>
          <w:rStyle w:val="12"/>
          <w:rFonts w:hint="default"/>
          <w:b/>
          <w:bCs/>
          <w:sz w:val="36"/>
          <w:szCs w:val="36"/>
          <w:lang w:val="en-US"/>
        </w:rPr>
        <w:t>https://old0.pnapna.com/en/page/kb-tech</w:t>
      </w:r>
      <w:r>
        <w:rPr>
          <w:rFonts w:hint="default"/>
          <w:b/>
          <w:bCs/>
          <w:sz w:val="36"/>
          <w:szCs w:val="36"/>
          <w:lang w:val="en-US"/>
        </w:rPr>
        <w:fldChar w:fldCharType="end"/>
      </w:r>
      <w:r>
        <w:rPr>
          <w:rFonts w:hint="default"/>
          <w:b/>
          <w:bCs/>
          <w:sz w:val="36"/>
          <w:szCs w:val="36"/>
          <w:lang w:val="en-US"/>
        </w:rPr>
        <w:t xml:space="preserve"> </w:t>
      </w:r>
    </w:p>
    <w:tbl>
      <w:tblPr>
        <w:tblStyle w:val="14"/>
        <w:tblpPr w:leftFromText="180" w:rightFromText="180" w:vertAnchor="page" w:horzAnchor="page" w:tblpX="386" w:tblpY="3262"/>
        <w:tblOverlap w:val="never"/>
        <w:tblW w:w="201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5880"/>
        <w:gridCol w:w="6506"/>
        <w:gridCol w:w="6450"/>
      </w:tblGrid>
      <w:tr w14:paraId="4A81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shd w:val="clear" w:color="auto" w:fill="70AD47" w:themeFill="accent6"/>
          </w:tcPr>
          <w:p w14:paraId="3F7ABAA0">
            <w:pPr>
              <w:widowControl w:val="0"/>
              <w:jc w:val="center"/>
              <w:rPr>
                <w:rFonts w:hint="default"/>
                <w:b/>
                <w:bCs/>
                <w:sz w:val="36"/>
                <w:szCs w:val="36"/>
                <w:vertAlign w:val="baseline"/>
                <w:lang w:val="en-US"/>
              </w:rPr>
            </w:pPr>
            <w:r>
              <w:rPr>
                <w:rFonts w:hint="default"/>
                <w:b/>
                <w:bCs/>
                <w:sz w:val="36"/>
                <w:szCs w:val="36"/>
                <w:vertAlign w:val="baseline"/>
                <w:lang w:val="en-US"/>
              </w:rPr>
              <w:t>S.NO</w:t>
            </w:r>
          </w:p>
        </w:tc>
        <w:tc>
          <w:tcPr>
            <w:tcW w:w="5880" w:type="dxa"/>
            <w:shd w:val="clear" w:color="auto" w:fill="70AD47" w:themeFill="accent6"/>
          </w:tcPr>
          <w:p w14:paraId="6E72C3F1">
            <w:pPr>
              <w:widowControl w:val="0"/>
              <w:jc w:val="center"/>
              <w:rPr>
                <w:rFonts w:hint="default"/>
                <w:b/>
                <w:bCs/>
                <w:sz w:val="36"/>
                <w:szCs w:val="36"/>
                <w:vertAlign w:val="baseline"/>
                <w:lang w:val="en-US"/>
              </w:rPr>
            </w:pPr>
            <w:r>
              <w:rPr>
                <w:rFonts w:hint="default"/>
                <w:b/>
                <w:bCs/>
                <w:sz w:val="36"/>
                <w:szCs w:val="36"/>
                <w:vertAlign w:val="baseline"/>
                <w:lang w:val="en-US"/>
              </w:rPr>
              <w:t>Image</w:t>
            </w:r>
          </w:p>
        </w:tc>
        <w:tc>
          <w:tcPr>
            <w:tcW w:w="6506" w:type="dxa"/>
            <w:shd w:val="clear" w:color="auto" w:fill="70AD47" w:themeFill="accent6"/>
          </w:tcPr>
          <w:p w14:paraId="4B14ED30">
            <w:pPr>
              <w:widowControl w:val="0"/>
              <w:jc w:val="center"/>
              <w:rPr>
                <w:rFonts w:hint="default"/>
                <w:b/>
                <w:bCs/>
                <w:sz w:val="36"/>
                <w:szCs w:val="36"/>
                <w:vertAlign w:val="baseline"/>
                <w:lang w:val="en-US"/>
              </w:rPr>
            </w:pPr>
            <w:r>
              <w:rPr>
                <w:rFonts w:hint="default"/>
                <w:b/>
                <w:bCs/>
                <w:sz w:val="36"/>
                <w:szCs w:val="36"/>
                <w:vertAlign w:val="baseline"/>
                <w:lang w:val="en-US"/>
              </w:rPr>
              <w:t>Content</w:t>
            </w:r>
          </w:p>
        </w:tc>
        <w:tc>
          <w:tcPr>
            <w:tcW w:w="6450" w:type="dxa"/>
            <w:shd w:val="clear" w:color="auto" w:fill="70AD47" w:themeFill="accent6"/>
          </w:tcPr>
          <w:p w14:paraId="66051E7B">
            <w:pPr>
              <w:widowControl w:val="0"/>
              <w:jc w:val="center"/>
              <w:rPr>
                <w:rFonts w:hint="default"/>
                <w:b/>
                <w:bCs/>
                <w:sz w:val="36"/>
                <w:szCs w:val="36"/>
                <w:vertAlign w:val="baseline"/>
                <w:lang w:val="en-US"/>
              </w:rPr>
            </w:pPr>
            <w:r>
              <w:rPr>
                <w:rFonts w:hint="default"/>
                <w:b/>
                <w:bCs/>
                <w:sz w:val="36"/>
                <w:szCs w:val="36"/>
                <w:vertAlign w:val="baseline"/>
                <w:lang w:val="en-US"/>
              </w:rPr>
              <w:t>Change Content</w:t>
            </w:r>
          </w:p>
        </w:tc>
      </w:tr>
      <w:tr w14:paraId="4434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7" w:hRule="atLeast"/>
        </w:trPr>
        <w:tc>
          <w:tcPr>
            <w:tcW w:w="1270" w:type="dxa"/>
            <w:shd w:val="clear" w:color="auto" w:fill="auto"/>
          </w:tcPr>
          <w:p w14:paraId="29D6075D">
            <w:pPr>
              <w:widowControl w:val="0"/>
              <w:jc w:val="center"/>
              <w:rPr>
                <w:rFonts w:hint="default"/>
                <w:b/>
                <w:bCs/>
                <w:sz w:val="36"/>
                <w:szCs w:val="36"/>
                <w:vertAlign w:val="baseline"/>
                <w:lang w:val="en-US"/>
              </w:rPr>
            </w:pPr>
            <w:r>
              <w:rPr>
                <w:rFonts w:hint="default"/>
                <w:b/>
                <w:bCs/>
                <w:sz w:val="36"/>
                <w:szCs w:val="36"/>
                <w:vertAlign w:val="baseline"/>
                <w:lang w:val="en-US"/>
              </w:rPr>
              <w:t>Div 1.</w:t>
            </w:r>
          </w:p>
        </w:tc>
        <w:tc>
          <w:tcPr>
            <w:tcW w:w="5880" w:type="dxa"/>
            <w:shd w:val="clear" w:color="auto" w:fill="auto"/>
          </w:tcPr>
          <w:p w14:paraId="674EDBE8">
            <w:pPr>
              <w:widowControl w:val="0"/>
              <w:jc w:val="center"/>
              <w:rPr>
                <w:rFonts w:hint="default"/>
                <w:b/>
                <w:bCs/>
                <w:sz w:val="36"/>
                <w:szCs w:val="36"/>
                <w:vertAlign w:val="baseline"/>
                <w:lang w:val="en-US"/>
              </w:rPr>
            </w:pPr>
            <w:r>
              <w:drawing>
                <wp:anchor distT="0" distB="0" distL="114300" distR="114300" simplePos="0" relativeHeight="251684864" behindDoc="1" locked="0" layoutInCell="1" allowOverlap="1">
                  <wp:simplePos x="0" y="0"/>
                  <wp:positionH relativeFrom="column">
                    <wp:posOffset>10160</wp:posOffset>
                  </wp:positionH>
                  <wp:positionV relativeFrom="paragraph">
                    <wp:posOffset>328295</wp:posOffset>
                  </wp:positionV>
                  <wp:extent cx="3592195" cy="1991360"/>
                  <wp:effectExtent l="0" t="0" r="8255" b="0"/>
                  <wp:wrapTight wrapText="bothSides">
                    <wp:wrapPolygon>
                      <wp:start x="0" y="0"/>
                      <wp:lineTo x="0" y="21490"/>
                      <wp:lineTo x="21535" y="21490"/>
                      <wp:lineTo x="21535" y="0"/>
                      <wp:lineTo x="0" y="0"/>
                    </wp:wrapPolygon>
                  </wp:wrapTight>
                  <wp:docPr id="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5"/>
                          <pic:cNvPicPr>
                            <a:picLocks noChangeAspect="1"/>
                          </pic:cNvPicPr>
                        </pic:nvPicPr>
                        <pic:blipFill>
                          <a:blip r:embed="rId30"/>
                          <a:stretch>
                            <a:fillRect/>
                          </a:stretch>
                        </pic:blipFill>
                        <pic:spPr>
                          <a:xfrm>
                            <a:off x="0" y="0"/>
                            <a:ext cx="3592195" cy="1991360"/>
                          </a:xfrm>
                          <a:prstGeom prst="rect">
                            <a:avLst/>
                          </a:prstGeom>
                          <a:noFill/>
                          <a:ln>
                            <a:noFill/>
                          </a:ln>
                        </pic:spPr>
                      </pic:pic>
                    </a:graphicData>
                  </a:graphic>
                </wp:anchor>
              </w:drawing>
            </w:r>
          </w:p>
        </w:tc>
        <w:tc>
          <w:tcPr>
            <w:tcW w:w="6506" w:type="dxa"/>
            <w:shd w:val="clear" w:color="auto" w:fill="auto"/>
          </w:tcPr>
          <w:p w14:paraId="17BAB596">
            <w:pPr>
              <w:widowControl w:val="0"/>
              <w:jc w:val="both"/>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Knowledge Base</w:t>
            </w:r>
          </w:p>
          <w:p w14:paraId="2BB9AE17">
            <w:pPr>
              <w:widowControl w:val="0"/>
              <w:jc w:val="both"/>
              <w:rPr>
                <w:rFonts w:hint="default" w:asciiTheme="minorAscii" w:hAnsiTheme="minorAscii"/>
                <w:b w:val="0"/>
                <w:bCs w:val="0"/>
                <w:color w:val="auto"/>
                <w:sz w:val="28"/>
                <w:szCs w:val="28"/>
                <w:vertAlign w:val="baseline"/>
                <w:lang w:val="en-US"/>
              </w:rPr>
            </w:pPr>
          </w:p>
          <w:p w14:paraId="3D8767C1">
            <w:pPr>
              <w:widowControl w:val="0"/>
              <w:jc w:val="both"/>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We're here and prepared to assist</w:t>
            </w:r>
          </w:p>
          <w:p w14:paraId="39D143B5">
            <w:pPr>
              <w:widowControl w:val="0"/>
              <w:jc w:val="both"/>
              <w:rPr>
                <w:rFonts w:hint="default" w:asciiTheme="minorAscii" w:hAnsiTheme="minorAscii"/>
                <w:b/>
                <w:bCs/>
                <w:color w:val="auto"/>
                <w:sz w:val="28"/>
                <w:szCs w:val="28"/>
                <w:vertAlign w:val="baseline"/>
                <w:lang w:val="en-US"/>
              </w:rPr>
            </w:pPr>
          </w:p>
          <w:p w14:paraId="001709DF">
            <w:pPr>
              <w:widowControl w:val="0"/>
              <w:jc w:val="both"/>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Get answers to all your questions is not create authenticate and we should revert.</w:t>
            </w:r>
          </w:p>
          <w:p w14:paraId="0E68EB89">
            <w:pPr>
              <w:widowControl w:val="0"/>
              <w:jc w:val="both"/>
              <w:rPr>
                <w:rFonts w:hint="default" w:asciiTheme="minorAscii" w:hAnsiTheme="minorAscii"/>
                <w:b w:val="0"/>
                <w:bCs w:val="0"/>
                <w:color w:val="auto"/>
                <w:sz w:val="28"/>
                <w:szCs w:val="28"/>
                <w:vertAlign w:val="baseline"/>
                <w:lang w:val="en-US"/>
              </w:rPr>
            </w:pPr>
          </w:p>
          <w:p w14:paraId="29998F38">
            <w:pPr>
              <w:widowControl w:val="0"/>
              <w:jc w:val="both"/>
              <w:rPr>
                <w:rFonts w:hint="default" w:asciiTheme="minorAscii" w:hAnsiTheme="minorAscii"/>
                <w:b w:val="0"/>
                <w:bCs w:val="0"/>
                <w:color w:val="auto"/>
                <w:sz w:val="28"/>
                <w:szCs w:val="28"/>
                <w:vertAlign w:val="baseline"/>
                <w:lang w:val="en-US"/>
              </w:rPr>
            </w:pPr>
          </w:p>
          <w:p w14:paraId="0153AE6F">
            <w:pPr>
              <w:widowControl w:val="0"/>
              <w:jc w:val="both"/>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Basic Overview</w:t>
            </w:r>
          </w:p>
          <w:p w14:paraId="1DC46808">
            <w:pPr>
              <w:widowControl w:val="0"/>
              <w:jc w:val="both"/>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Basics of</w:t>
            </w:r>
          </w:p>
          <w:p w14:paraId="00938C7D">
            <w:pPr>
              <w:widowControl w:val="0"/>
              <w:jc w:val="both"/>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PnaPnaTech.</w:t>
            </w:r>
          </w:p>
          <w:p w14:paraId="4F670D3E">
            <w:pPr>
              <w:widowControl w:val="0"/>
              <w:jc w:val="both"/>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Learn the Basics</w:t>
            </w:r>
          </w:p>
          <w:p w14:paraId="36602BC5">
            <w:pPr>
              <w:widowControl w:val="0"/>
              <w:jc w:val="both"/>
              <w:rPr>
                <w:rFonts w:hint="default" w:asciiTheme="minorAscii" w:hAnsiTheme="minorAscii"/>
                <w:b/>
                <w:bCs/>
                <w:color w:val="auto"/>
                <w:sz w:val="28"/>
                <w:szCs w:val="28"/>
                <w:vertAlign w:val="baseline"/>
                <w:lang w:val="en-US"/>
              </w:rPr>
            </w:pPr>
          </w:p>
          <w:p w14:paraId="774D8886">
            <w:pPr>
              <w:widowControl w:val="0"/>
              <w:jc w:val="both"/>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Projects</w:t>
            </w:r>
          </w:p>
          <w:p w14:paraId="44AE31F0">
            <w:pPr>
              <w:widowControl w:val="0"/>
              <w:jc w:val="both"/>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Get Started with Your First Project.</w:t>
            </w:r>
          </w:p>
          <w:p w14:paraId="34EE4148">
            <w:pPr>
              <w:widowControl w:val="0"/>
              <w:jc w:val="both"/>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How to create a project?</w:t>
            </w:r>
          </w:p>
          <w:p w14:paraId="28954FAC">
            <w:pPr>
              <w:widowControl w:val="0"/>
              <w:jc w:val="both"/>
              <w:rPr>
                <w:rFonts w:hint="default" w:asciiTheme="minorAscii" w:hAnsiTheme="minorAscii"/>
                <w:b w:val="0"/>
                <w:bCs w:val="0"/>
                <w:color w:val="auto"/>
                <w:sz w:val="28"/>
                <w:szCs w:val="28"/>
                <w:vertAlign w:val="baseline"/>
                <w:lang w:val="en-US"/>
              </w:rPr>
            </w:pPr>
          </w:p>
          <w:p w14:paraId="3FACFB40">
            <w:pPr>
              <w:widowControl w:val="0"/>
              <w:jc w:val="both"/>
              <w:rPr>
                <w:rFonts w:hint="default" w:asciiTheme="minorAscii" w:hAnsiTheme="minorAscii"/>
                <w:b w:val="0"/>
                <w:bCs w:val="0"/>
                <w:color w:val="auto"/>
                <w:sz w:val="28"/>
                <w:szCs w:val="28"/>
                <w:vertAlign w:val="baseline"/>
                <w:lang w:val="en-US"/>
              </w:rPr>
            </w:pPr>
          </w:p>
          <w:p w14:paraId="564AF777">
            <w:pPr>
              <w:widowControl w:val="0"/>
              <w:jc w:val="both"/>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Lead</w:t>
            </w:r>
          </w:p>
          <w:p w14:paraId="5BA7E171">
            <w:pPr>
              <w:widowControl w:val="0"/>
              <w:jc w:val="both"/>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Creating a</w:t>
            </w:r>
          </w:p>
          <w:p w14:paraId="46850DF9">
            <w:pPr>
              <w:widowControl w:val="0"/>
              <w:jc w:val="both"/>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Lead.</w:t>
            </w:r>
          </w:p>
          <w:p w14:paraId="71D7F190">
            <w:pPr>
              <w:widowControl w:val="0"/>
              <w:jc w:val="both"/>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How to create a lead effectively?</w:t>
            </w:r>
          </w:p>
          <w:p w14:paraId="76301AAF">
            <w:pPr>
              <w:widowControl w:val="0"/>
              <w:jc w:val="both"/>
              <w:rPr>
                <w:rFonts w:hint="default" w:asciiTheme="minorAscii" w:hAnsiTheme="minorAscii"/>
                <w:b w:val="0"/>
                <w:bCs w:val="0"/>
                <w:color w:val="auto"/>
                <w:sz w:val="28"/>
                <w:szCs w:val="28"/>
                <w:vertAlign w:val="baseline"/>
                <w:lang w:val="en-US"/>
              </w:rPr>
            </w:pPr>
          </w:p>
          <w:p w14:paraId="0DC043D5">
            <w:pPr>
              <w:widowControl w:val="0"/>
              <w:jc w:val="both"/>
              <w:rPr>
                <w:rFonts w:hint="default" w:asciiTheme="minorAscii" w:hAnsiTheme="minorAscii"/>
                <w:b w:val="0"/>
                <w:bCs w:val="0"/>
                <w:color w:val="auto"/>
                <w:sz w:val="28"/>
                <w:szCs w:val="28"/>
                <w:vertAlign w:val="baseline"/>
                <w:lang w:val="en-US"/>
              </w:rPr>
            </w:pPr>
          </w:p>
          <w:p w14:paraId="1F1B9D3D">
            <w:pPr>
              <w:widowControl w:val="0"/>
              <w:jc w:val="both"/>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I</w:t>
            </w:r>
            <w:r>
              <w:rPr>
                <w:rFonts w:hint="default" w:asciiTheme="minorAscii" w:hAnsiTheme="minorAscii"/>
                <w:b/>
                <w:bCs/>
                <w:color w:val="auto"/>
                <w:sz w:val="28"/>
                <w:szCs w:val="28"/>
                <w:vertAlign w:val="baseline"/>
                <w:lang w:val="en-US"/>
              </w:rPr>
              <w:t>nvoice</w:t>
            </w:r>
          </w:p>
          <w:p w14:paraId="1F82AAEC">
            <w:pPr>
              <w:widowControl w:val="0"/>
              <w:jc w:val="both"/>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Creating an Invoice Made Simple.</w:t>
            </w:r>
          </w:p>
          <w:p w14:paraId="7FA53CD5">
            <w:pPr>
              <w:widowControl w:val="0"/>
              <w:jc w:val="both"/>
              <w:rPr>
                <w:rFonts w:hint="default"/>
                <w:b/>
                <w:bCs/>
                <w:sz w:val="36"/>
                <w:szCs w:val="36"/>
                <w:vertAlign w:val="baseline"/>
                <w:lang w:val="en-US"/>
              </w:rPr>
            </w:pPr>
            <w:r>
              <w:rPr>
                <w:rFonts w:hint="default" w:asciiTheme="minorAscii" w:hAnsiTheme="minorAscii"/>
                <w:b/>
                <w:bCs/>
                <w:color w:val="auto"/>
                <w:sz w:val="28"/>
                <w:szCs w:val="28"/>
                <w:vertAlign w:val="baseline"/>
                <w:lang w:val="en-US"/>
              </w:rPr>
              <w:t>How to create an invoice efficiently?</w:t>
            </w:r>
          </w:p>
        </w:tc>
        <w:tc>
          <w:tcPr>
            <w:tcW w:w="6450" w:type="dxa"/>
            <w:shd w:val="clear" w:color="auto" w:fill="auto"/>
          </w:tcPr>
          <w:p w14:paraId="798EBC7D">
            <w:pPr>
              <w:widowControl w:val="0"/>
              <w:jc w:val="center"/>
              <w:rPr>
                <w:rFonts w:hint="default"/>
                <w:b/>
                <w:bCs/>
                <w:sz w:val="36"/>
                <w:szCs w:val="36"/>
                <w:vertAlign w:val="baseline"/>
                <w:lang w:val="en-US"/>
              </w:rPr>
            </w:pPr>
          </w:p>
        </w:tc>
      </w:tr>
      <w:tr w14:paraId="7756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7" w:hRule="atLeast"/>
        </w:trPr>
        <w:tc>
          <w:tcPr>
            <w:tcW w:w="1270" w:type="dxa"/>
            <w:shd w:val="clear" w:color="auto" w:fill="auto"/>
          </w:tcPr>
          <w:p w14:paraId="1317EFD5">
            <w:pPr>
              <w:widowControl w:val="0"/>
              <w:jc w:val="center"/>
              <w:rPr>
                <w:rFonts w:hint="default"/>
                <w:b/>
                <w:bCs/>
                <w:sz w:val="36"/>
                <w:szCs w:val="36"/>
                <w:vertAlign w:val="baseline"/>
                <w:lang w:val="en-US"/>
              </w:rPr>
            </w:pPr>
            <w:r>
              <w:rPr>
                <w:rFonts w:hint="default"/>
                <w:b/>
                <w:bCs/>
                <w:sz w:val="36"/>
                <w:szCs w:val="36"/>
                <w:vertAlign w:val="baseline"/>
                <w:lang w:val="en-US"/>
              </w:rPr>
              <w:t>Div 2.</w:t>
            </w:r>
          </w:p>
        </w:tc>
        <w:tc>
          <w:tcPr>
            <w:tcW w:w="5880" w:type="dxa"/>
            <w:shd w:val="clear" w:color="auto" w:fill="auto"/>
          </w:tcPr>
          <w:p w14:paraId="0F7FCF0B">
            <w:pPr>
              <w:widowControl w:val="0"/>
              <w:jc w:val="center"/>
              <w:rPr>
                <w:rFonts w:hint="default"/>
                <w:b/>
                <w:bCs/>
                <w:sz w:val="36"/>
                <w:szCs w:val="36"/>
                <w:vertAlign w:val="baseline"/>
                <w:lang w:val="en-US"/>
              </w:rPr>
            </w:pPr>
            <w:r>
              <w:drawing>
                <wp:anchor distT="0" distB="0" distL="114300" distR="114300" simplePos="0" relativeHeight="251685888" behindDoc="1" locked="0" layoutInCell="1" allowOverlap="1">
                  <wp:simplePos x="0" y="0"/>
                  <wp:positionH relativeFrom="column">
                    <wp:posOffset>0</wp:posOffset>
                  </wp:positionH>
                  <wp:positionV relativeFrom="paragraph">
                    <wp:posOffset>243205</wp:posOffset>
                  </wp:positionV>
                  <wp:extent cx="3589655" cy="2756535"/>
                  <wp:effectExtent l="0" t="0" r="10795" b="5715"/>
                  <wp:wrapTight wrapText="bothSides">
                    <wp:wrapPolygon>
                      <wp:start x="0" y="0"/>
                      <wp:lineTo x="0" y="21496"/>
                      <wp:lineTo x="21436" y="21496"/>
                      <wp:lineTo x="21436" y="0"/>
                      <wp:lineTo x="0" y="0"/>
                    </wp:wrapPolygon>
                  </wp:wrapTight>
                  <wp:docPr id="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6"/>
                          <pic:cNvPicPr>
                            <a:picLocks noChangeAspect="1"/>
                          </pic:cNvPicPr>
                        </pic:nvPicPr>
                        <pic:blipFill>
                          <a:blip r:embed="rId31"/>
                          <a:stretch>
                            <a:fillRect/>
                          </a:stretch>
                        </pic:blipFill>
                        <pic:spPr>
                          <a:xfrm>
                            <a:off x="0" y="0"/>
                            <a:ext cx="3589655" cy="2756535"/>
                          </a:xfrm>
                          <a:prstGeom prst="rect">
                            <a:avLst/>
                          </a:prstGeom>
                          <a:noFill/>
                          <a:ln>
                            <a:noFill/>
                          </a:ln>
                        </pic:spPr>
                      </pic:pic>
                    </a:graphicData>
                  </a:graphic>
                </wp:anchor>
              </w:drawing>
            </w:r>
          </w:p>
        </w:tc>
        <w:tc>
          <w:tcPr>
            <w:tcW w:w="6506" w:type="dxa"/>
            <w:shd w:val="clear" w:color="auto" w:fill="auto"/>
          </w:tcPr>
          <w:p w14:paraId="1AEF7365">
            <w:pPr>
              <w:widowControl w:val="0"/>
              <w:jc w:val="left"/>
              <w:rPr>
                <w:rFonts w:hint="default" w:asciiTheme="minorAscii" w:hAnsiTheme="minorAscii"/>
                <w:b/>
                <w:bCs/>
                <w:color w:val="auto"/>
                <w:sz w:val="28"/>
                <w:szCs w:val="28"/>
                <w:vertAlign w:val="baseline"/>
                <w:lang w:val="en-US"/>
              </w:rPr>
            </w:pPr>
          </w:p>
          <w:p w14:paraId="0AB57F0E">
            <w:pPr>
              <w:widowControl w:val="0"/>
              <w:jc w:val="left"/>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 xml:space="preserve">Home </w:t>
            </w:r>
          </w:p>
          <w:p w14:paraId="3CA76F55">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an order assignment for today?</w:t>
            </w:r>
          </w:p>
          <w:p w14:paraId="7971139B">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use the Calendar?</w:t>
            </w:r>
          </w:p>
          <w:p w14:paraId="4DE1827F">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quick statistics for Invoices, Latest Leads, Running Projects, and Tasks that are not finished?</w:t>
            </w:r>
          </w:p>
          <w:p w14:paraId="5986EEF6">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an overview for Invoices, Estimates, and Proposals?</w:t>
            </w:r>
          </w:p>
          <w:p w14:paraId="37E0D16F">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the latest To Do Items?</w:t>
            </w:r>
          </w:p>
          <w:p w14:paraId="2A03CB76">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an overview of Leads?</w:t>
            </w:r>
          </w:p>
          <w:p w14:paraId="15E5FC1A">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project statistics by project status?</w:t>
            </w:r>
          </w:p>
          <w:p w14:paraId="528615C1">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the latest Tasks?</w:t>
            </w:r>
          </w:p>
          <w:p w14:paraId="002FDCC7">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the latest Projects?</w:t>
            </w:r>
          </w:p>
          <w:p w14:paraId="6A7E3FA8">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the latest Reminders?</w:t>
            </w:r>
          </w:p>
          <w:p w14:paraId="6A8C16DA">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the latest Tickets?</w:t>
            </w:r>
          </w:p>
          <w:p w14:paraId="7CB1536B">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the latest Announcements?</w:t>
            </w:r>
          </w:p>
          <w:p w14:paraId="64A1D6DB">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the latest Activities?</w:t>
            </w:r>
          </w:p>
          <w:p w14:paraId="324FA83B">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quick Payment Records?</w:t>
            </w:r>
          </w:p>
          <w:p w14:paraId="6ACB5C45">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contracts that are expiring soon?</w:t>
            </w:r>
          </w:p>
          <w:p w14:paraId="0E707790">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employee ticket reports?</w:t>
            </w:r>
          </w:p>
          <w:p w14:paraId="1A9329C5">
            <w:pPr>
              <w:widowControl w:val="0"/>
              <w:jc w:val="left"/>
              <w:rPr>
                <w:rFonts w:hint="default" w:asciiTheme="minorAscii" w:hAnsiTheme="minorAscii"/>
                <w:b w:val="0"/>
                <w:bCs w:val="0"/>
                <w:color w:val="auto"/>
                <w:sz w:val="28"/>
                <w:szCs w:val="28"/>
                <w:vertAlign w:val="baseline"/>
                <w:lang w:val="en-US"/>
              </w:rPr>
            </w:pPr>
          </w:p>
          <w:p w14:paraId="2645CEF4">
            <w:pPr>
              <w:widowControl w:val="0"/>
              <w:jc w:val="left"/>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 xml:space="preserve">Projects </w:t>
            </w:r>
          </w:p>
          <w:p w14:paraId="3D7E12BF">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create a Project?</w:t>
            </w:r>
          </w:p>
          <w:p w14:paraId="697FCAA2">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create a Lead?</w:t>
            </w:r>
          </w:p>
          <w:p w14:paraId="5B01AB59">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create a Customer?</w:t>
            </w:r>
          </w:p>
          <w:p w14:paraId="726BAE02">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create an Estimates/Proposal?</w:t>
            </w:r>
          </w:p>
          <w:p w14:paraId="0FB6E97B">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create an Inspection?</w:t>
            </w:r>
          </w:p>
          <w:p w14:paraId="185FECED">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Punch List?</w:t>
            </w:r>
          </w:p>
          <w:p w14:paraId="409DF4F6">
            <w:pPr>
              <w:widowControl w:val="0"/>
              <w:ind w:firstLine="253"/>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How to check Incidents?</w:t>
            </w:r>
          </w:p>
          <w:p w14:paraId="5464811A">
            <w:pPr>
              <w:widowControl w:val="0"/>
              <w:ind w:firstLine="253"/>
              <w:jc w:val="left"/>
              <w:rPr>
                <w:rFonts w:hint="default" w:asciiTheme="minorAscii" w:hAnsiTheme="minorAscii"/>
                <w:b w:val="0"/>
                <w:bCs w:val="0"/>
                <w:color w:val="auto"/>
                <w:sz w:val="28"/>
                <w:szCs w:val="28"/>
                <w:vertAlign w:val="baseline"/>
                <w:lang w:val="en-US"/>
              </w:rPr>
            </w:pPr>
          </w:p>
          <w:p w14:paraId="40CEF6AD">
            <w:pPr>
              <w:widowControl w:val="0"/>
              <w:jc w:val="left"/>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 xml:space="preserve">HR </w:t>
            </w:r>
          </w:p>
          <w:p w14:paraId="1337DB93">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use HR Dashboard?</w:t>
            </w:r>
          </w:p>
          <w:p w14:paraId="0842538A">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create a Staff?</w:t>
            </w:r>
          </w:p>
          <w:p w14:paraId="5BE8EEF8">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change or add an Employee's Insurance?</w:t>
            </w:r>
          </w:p>
          <w:p w14:paraId="3C3BA7ED">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create a Contract?</w:t>
            </w:r>
          </w:p>
          <w:p w14:paraId="0697528C">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manage a Day-Off Shift?</w:t>
            </w:r>
          </w:p>
          <w:p w14:paraId="318913FF">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use the Salary Schedule?</w:t>
            </w:r>
          </w:p>
          <w:p w14:paraId="181D9319">
            <w:pPr>
              <w:widowControl w:val="0"/>
              <w:jc w:val="left"/>
              <w:rPr>
                <w:rFonts w:hint="default" w:asciiTheme="minorAscii" w:hAnsiTheme="minorAscii"/>
                <w:b/>
                <w:bCs/>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use HR Settings?</w:t>
            </w:r>
          </w:p>
        </w:tc>
        <w:tc>
          <w:tcPr>
            <w:tcW w:w="6450" w:type="dxa"/>
            <w:shd w:val="clear" w:color="auto" w:fill="auto"/>
          </w:tcPr>
          <w:p w14:paraId="282B44A7">
            <w:pPr>
              <w:widowControl w:val="0"/>
              <w:jc w:val="center"/>
              <w:rPr>
                <w:rFonts w:hint="default"/>
                <w:b/>
                <w:bCs/>
                <w:sz w:val="36"/>
                <w:szCs w:val="36"/>
                <w:vertAlign w:val="baseline"/>
                <w:lang w:val="en-US"/>
              </w:rPr>
            </w:pPr>
          </w:p>
        </w:tc>
      </w:tr>
      <w:tr w14:paraId="328C8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7" w:hRule="atLeast"/>
        </w:trPr>
        <w:tc>
          <w:tcPr>
            <w:tcW w:w="1270" w:type="dxa"/>
            <w:shd w:val="clear" w:color="auto" w:fill="auto"/>
          </w:tcPr>
          <w:p w14:paraId="4CE7A73E">
            <w:pPr>
              <w:widowControl w:val="0"/>
              <w:jc w:val="center"/>
              <w:rPr>
                <w:rFonts w:hint="default"/>
                <w:b/>
                <w:bCs/>
                <w:sz w:val="36"/>
                <w:szCs w:val="36"/>
                <w:vertAlign w:val="baseline"/>
                <w:lang w:val="en-US"/>
              </w:rPr>
            </w:pPr>
            <w:r>
              <w:rPr>
                <w:rFonts w:hint="default"/>
                <w:b/>
                <w:bCs/>
                <w:sz w:val="36"/>
                <w:szCs w:val="36"/>
                <w:vertAlign w:val="baseline"/>
                <w:lang w:val="en-US"/>
              </w:rPr>
              <w:t>Div 3.</w:t>
            </w:r>
          </w:p>
        </w:tc>
        <w:tc>
          <w:tcPr>
            <w:tcW w:w="5880" w:type="dxa"/>
            <w:shd w:val="clear" w:color="auto" w:fill="auto"/>
          </w:tcPr>
          <w:p w14:paraId="410C4B9E">
            <w:pPr>
              <w:widowControl w:val="0"/>
              <w:jc w:val="center"/>
            </w:pPr>
            <w:r>
              <w:drawing>
                <wp:anchor distT="0" distB="0" distL="114300" distR="114300" simplePos="0" relativeHeight="251686912" behindDoc="1" locked="0" layoutInCell="1" allowOverlap="1">
                  <wp:simplePos x="0" y="0"/>
                  <wp:positionH relativeFrom="column">
                    <wp:posOffset>10160</wp:posOffset>
                  </wp:positionH>
                  <wp:positionV relativeFrom="paragraph">
                    <wp:posOffset>296545</wp:posOffset>
                  </wp:positionV>
                  <wp:extent cx="3589655" cy="1452245"/>
                  <wp:effectExtent l="0" t="0" r="10795" b="14605"/>
                  <wp:wrapTight wrapText="bothSides">
                    <wp:wrapPolygon>
                      <wp:start x="0" y="0"/>
                      <wp:lineTo x="0" y="21251"/>
                      <wp:lineTo x="21436" y="21251"/>
                      <wp:lineTo x="21436" y="0"/>
                      <wp:lineTo x="0" y="0"/>
                    </wp:wrapPolygon>
                  </wp:wrapTight>
                  <wp:docPr id="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7"/>
                          <pic:cNvPicPr>
                            <a:picLocks noChangeAspect="1"/>
                          </pic:cNvPicPr>
                        </pic:nvPicPr>
                        <pic:blipFill>
                          <a:blip r:embed="rId32"/>
                          <a:stretch>
                            <a:fillRect/>
                          </a:stretch>
                        </pic:blipFill>
                        <pic:spPr>
                          <a:xfrm>
                            <a:off x="0" y="0"/>
                            <a:ext cx="3589655" cy="1452245"/>
                          </a:xfrm>
                          <a:prstGeom prst="rect">
                            <a:avLst/>
                          </a:prstGeom>
                          <a:noFill/>
                          <a:ln>
                            <a:noFill/>
                          </a:ln>
                        </pic:spPr>
                      </pic:pic>
                    </a:graphicData>
                  </a:graphic>
                </wp:anchor>
              </w:drawing>
            </w:r>
          </w:p>
        </w:tc>
        <w:tc>
          <w:tcPr>
            <w:tcW w:w="6506" w:type="dxa"/>
            <w:shd w:val="clear" w:color="auto" w:fill="auto"/>
          </w:tcPr>
          <w:p w14:paraId="6417F83A">
            <w:pPr>
              <w:widowControl w:val="0"/>
              <w:jc w:val="left"/>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 xml:space="preserve">More </w:t>
            </w:r>
          </w:p>
          <w:p w14:paraId="7E8CB2E0">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get Activity Logs?</w:t>
            </w:r>
          </w:p>
          <w:p w14:paraId="0EA8FA23">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create a Daily Logs?</w:t>
            </w:r>
          </w:p>
          <w:p w14:paraId="14F916F4">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Create a Vehicle Log?</w:t>
            </w:r>
          </w:p>
          <w:p w14:paraId="35D48A07">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Create a Goal?</w:t>
            </w:r>
          </w:p>
          <w:p w14:paraId="55E1FFAC">
            <w:pPr>
              <w:widowControl w:val="0"/>
              <w:jc w:val="left"/>
              <w:rPr>
                <w:rFonts w:hint="default" w:asciiTheme="minorAscii" w:hAnsiTheme="minorAscii"/>
                <w:b w:val="0"/>
                <w:bCs w:val="0"/>
                <w:color w:val="auto"/>
                <w:sz w:val="28"/>
                <w:szCs w:val="28"/>
                <w:vertAlign w:val="baseline"/>
                <w:lang w:val="en-US"/>
              </w:rPr>
            </w:pPr>
          </w:p>
          <w:p w14:paraId="17527EC1">
            <w:pPr>
              <w:widowControl w:val="0"/>
              <w:jc w:val="left"/>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 xml:space="preserve">Documents </w:t>
            </w:r>
          </w:p>
          <w:p w14:paraId="52452CF4">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use Storage Drive?</w:t>
            </w:r>
          </w:p>
          <w:p w14:paraId="53AC7871">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use DOC Maker?</w:t>
            </w:r>
          </w:p>
          <w:p w14:paraId="7A9EFE31">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create a Template?</w:t>
            </w:r>
          </w:p>
          <w:p w14:paraId="5EFD2316">
            <w:pPr>
              <w:widowControl w:val="0"/>
              <w:ind w:firstLine="253"/>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How to use 2D Map Design?</w:t>
            </w:r>
          </w:p>
          <w:p w14:paraId="04392BFD">
            <w:pPr>
              <w:widowControl w:val="0"/>
              <w:ind w:firstLine="253"/>
              <w:jc w:val="left"/>
              <w:rPr>
                <w:rFonts w:hint="default" w:asciiTheme="minorAscii" w:hAnsiTheme="minorAscii"/>
                <w:b w:val="0"/>
                <w:bCs w:val="0"/>
                <w:color w:val="auto"/>
                <w:sz w:val="28"/>
                <w:szCs w:val="28"/>
                <w:vertAlign w:val="baseline"/>
                <w:lang w:val="en-US"/>
              </w:rPr>
            </w:pPr>
          </w:p>
          <w:p w14:paraId="7A740663">
            <w:pPr>
              <w:widowControl w:val="0"/>
              <w:jc w:val="left"/>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Marketing</w:t>
            </w:r>
          </w:p>
          <w:p w14:paraId="21075571">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create a Contract?</w:t>
            </w:r>
          </w:p>
          <w:p w14:paraId="261FAEF8">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create a Credit Note?</w:t>
            </w:r>
          </w:p>
          <w:p w14:paraId="4BBA4AD7">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use a Support System?</w:t>
            </w:r>
          </w:p>
          <w:p w14:paraId="779D213C">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use a Business Website?</w:t>
            </w:r>
          </w:p>
        </w:tc>
        <w:tc>
          <w:tcPr>
            <w:tcW w:w="6450" w:type="dxa"/>
            <w:shd w:val="clear" w:color="auto" w:fill="auto"/>
          </w:tcPr>
          <w:p w14:paraId="1A55B82E">
            <w:pPr>
              <w:widowControl w:val="0"/>
              <w:jc w:val="center"/>
              <w:rPr>
                <w:rFonts w:hint="default"/>
                <w:b/>
                <w:bCs/>
                <w:sz w:val="36"/>
                <w:szCs w:val="36"/>
                <w:vertAlign w:val="baseline"/>
                <w:lang w:val="en-US"/>
              </w:rPr>
            </w:pPr>
          </w:p>
        </w:tc>
      </w:tr>
      <w:tr w14:paraId="5538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3" w:hRule="atLeast"/>
        </w:trPr>
        <w:tc>
          <w:tcPr>
            <w:tcW w:w="1270" w:type="dxa"/>
            <w:shd w:val="clear" w:color="auto" w:fill="auto"/>
          </w:tcPr>
          <w:p w14:paraId="13125F86">
            <w:pPr>
              <w:widowControl w:val="0"/>
              <w:jc w:val="center"/>
              <w:rPr>
                <w:rFonts w:hint="default"/>
                <w:b/>
                <w:bCs/>
                <w:sz w:val="36"/>
                <w:szCs w:val="36"/>
                <w:vertAlign w:val="baseline"/>
                <w:lang w:val="en-US"/>
              </w:rPr>
            </w:pPr>
            <w:r>
              <w:rPr>
                <w:rFonts w:hint="default"/>
                <w:b/>
                <w:bCs/>
                <w:sz w:val="36"/>
                <w:szCs w:val="36"/>
                <w:vertAlign w:val="baseline"/>
                <w:lang w:val="en-US"/>
              </w:rPr>
              <w:t>Div 4.</w:t>
            </w:r>
          </w:p>
        </w:tc>
        <w:tc>
          <w:tcPr>
            <w:tcW w:w="5880" w:type="dxa"/>
            <w:shd w:val="clear" w:color="auto" w:fill="auto"/>
          </w:tcPr>
          <w:p w14:paraId="6829A8E7">
            <w:pPr>
              <w:widowControl w:val="0"/>
              <w:jc w:val="center"/>
            </w:pPr>
            <w:r>
              <w:drawing>
                <wp:anchor distT="0" distB="0" distL="114300" distR="114300" simplePos="0" relativeHeight="251687936" behindDoc="1" locked="0" layoutInCell="1" allowOverlap="1">
                  <wp:simplePos x="0" y="0"/>
                  <wp:positionH relativeFrom="column">
                    <wp:posOffset>10795</wp:posOffset>
                  </wp:positionH>
                  <wp:positionV relativeFrom="paragraph">
                    <wp:posOffset>264795</wp:posOffset>
                  </wp:positionV>
                  <wp:extent cx="3590290" cy="1853565"/>
                  <wp:effectExtent l="0" t="0" r="10160" b="13335"/>
                  <wp:wrapTight wrapText="bothSides">
                    <wp:wrapPolygon>
                      <wp:start x="0" y="0"/>
                      <wp:lineTo x="0" y="21311"/>
                      <wp:lineTo x="21432" y="21311"/>
                      <wp:lineTo x="21432" y="0"/>
                      <wp:lineTo x="0" y="0"/>
                    </wp:wrapPolygon>
                  </wp:wrapTight>
                  <wp:docPr id="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8"/>
                          <pic:cNvPicPr>
                            <a:picLocks noChangeAspect="1"/>
                          </pic:cNvPicPr>
                        </pic:nvPicPr>
                        <pic:blipFill>
                          <a:blip r:embed="rId33"/>
                          <a:stretch>
                            <a:fillRect/>
                          </a:stretch>
                        </pic:blipFill>
                        <pic:spPr>
                          <a:xfrm>
                            <a:off x="0" y="0"/>
                            <a:ext cx="3590290" cy="1853565"/>
                          </a:xfrm>
                          <a:prstGeom prst="rect">
                            <a:avLst/>
                          </a:prstGeom>
                          <a:noFill/>
                          <a:ln>
                            <a:noFill/>
                          </a:ln>
                        </pic:spPr>
                      </pic:pic>
                    </a:graphicData>
                  </a:graphic>
                </wp:anchor>
              </w:drawing>
            </w:r>
          </w:p>
        </w:tc>
        <w:tc>
          <w:tcPr>
            <w:tcW w:w="6506" w:type="dxa"/>
            <w:shd w:val="clear" w:color="auto" w:fill="auto"/>
          </w:tcPr>
          <w:p w14:paraId="686D23A7">
            <w:pPr>
              <w:widowControl w:val="0"/>
              <w:jc w:val="left"/>
              <w:rPr>
                <w:rFonts w:hint="default" w:asciiTheme="minorAscii" w:hAnsiTheme="minorAscii"/>
                <w:b w:val="0"/>
                <w:bCs w:val="0"/>
                <w:color w:val="auto"/>
                <w:sz w:val="28"/>
                <w:szCs w:val="28"/>
                <w:vertAlign w:val="baseline"/>
                <w:lang w:val="en-US"/>
              </w:rPr>
            </w:pPr>
          </w:p>
          <w:p w14:paraId="5EE77405">
            <w:pPr>
              <w:widowControl w:val="0"/>
              <w:jc w:val="left"/>
              <w:rPr>
                <w:rFonts w:hint="default" w:asciiTheme="minorAscii" w:hAnsiTheme="minorAscii"/>
                <w:b w:val="0"/>
                <w:bCs w:val="0"/>
                <w:color w:val="auto"/>
                <w:sz w:val="28"/>
                <w:szCs w:val="28"/>
                <w:vertAlign w:val="baseline"/>
                <w:lang w:val="en-US"/>
              </w:rPr>
            </w:pPr>
          </w:p>
          <w:p w14:paraId="014DBDBF">
            <w:pPr>
              <w:widowControl w:val="0"/>
              <w:jc w:val="left"/>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Interact</w:t>
            </w:r>
          </w:p>
          <w:p w14:paraId="10E85507">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do an inquiry through a Chat?</w:t>
            </w:r>
          </w:p>
          <w:p w14:paraId="399E7DA4">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do an inquiry through an Email?</w:t>
            </w:r>
          </w:p>
          <w:p w14:paraId="124BEBFE">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do an inquiry through a Helpdesk?</w:t>
            </w:r>
          </w:p>
          <w:p w14:paraId="11CCDA5B">
            <w:pPr>
              <w:widowControl w:val="0"/>
              <w:jc w:val="left"/>
              <w:rPr>
                <w:rFonts w:hint="default" w:asciiTheme="minorAscii" w:hAnsiTheme="minorAscii"/>
                <w:b w:val="0"/>
                <w:bCs w:val="0"/>
                <w:color w:val="auto"/>
                <w:sz w:val="28"/>
                <w:szCs w:val="28"/>
                <w:vertAlign w:val="baseline"/>
                <w:lang w:val="en-US"/>
              </w:rPr>
            </w:pPr>
          </w:p>
          <w:p w14:paraId="6F64F9BD">
            <w:pPr>
              <w:widowControl w:val="0"/>
              <w:jc w:val="left"/>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 xml:space="preserve">Servicing </w:t>
            </w:r>
          </w:p>
          <w:p w14:paraId="04363FB2">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an order assignment for today?</w:t>
            </w:r>
          </w:p>
          <w:p w14:paraId="4736610D">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create and manage a New Order?</w:t>
            </w:r>
          </w:p>
          <w:p w14:paraId="6C50C0F8">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the Callback?</w:t>
            </w:r>
          </w:p>
          <w:p w14:paraId="1DAC0063">
            <w:pPr>
              <w:widowControl w:val="0"/>
              <w:jc w:val="left"/>
              <w:rPr>
                <w:rFonts w:hint="default" w:asciiTheme="minorAscii" w:hAnsiTheme="minorAscii"/>
                <w:b w:val="0"/>
                <w:bCs w:val="0"/>
                <w:color w:val="auto"/>
                <w:sz w:val="28"/>
                <w:szCs w:val="28"/>
                <w:vertAlign w:val="baseline"/>
                <w:lang w:val="en-US"/>
              </w:rPr>
            </w:pPr>
          </w:p>
          <w:p w14:paraId="5F934F06">
            <w:pPr>
              <w:widowControl w:val="0"/>
              <w:jc w:val="left"/>
              <w:rPr>
                <w:rFonts w:hint="default" w:asciiTheme="minorAscii" w:hAnsiTheme="minorAscii"/>
                <w:b/>
                <w:bCs/>
                <w:color w:val="auto"/>
                <w:sz w:val="28"/>
                <w:szCs w:val="28"/>
                <w:vertAlign w:val="baseline"/>
                <w:lang w:val="en-US"/>
              </w:rPr>
            </w:pPr>
            <w:r>
              <w:rPr>
                <w:rFonts w:hint="default" w:asciiTheme="minorAscii" w:hAnsiTheme="minorAscii"/>
                <w:b/>
                <w:bCs/>
                <w:color w:val="auto"/>
                <w:sz w:val="28"/>
                <w:szCs w:val="28"/>
                <w:vertAlign w:val="baseline"/>
                <w:lang w:val="en-US"/>
              </w:rPr>
              <w:t xml:space="preserve">Financial </w:t>
            </w:r>
          </w:p>
          <w:p w14:paraId="23438499">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create an Expense?</w:t>
            </w:r>
          </w:p>
          <w:p w14:paraId="53CC5831">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create an Invoice?</w:t>
            </w:r>
          </w:p>
          <w:p w14:paraId="30261C91">
            <w:pPr>
              <w:widowControl w:val="0"/>
              <w:jc w:val="left"/>
              <w:rPr>
                <w:rFonts w:hint="default" w:asciiTheme="minorAscii" w:hAnsiTheme="minorAscii"/>
                <w:b w:val="0"/>
                <w:bCs w:val="0"/>
                <w:color w:val="auto"/>
                <w:sz w:val="28"/>
                <w:szCs w:val="28"/>
                <w:vertAlign w:val="baseline"/>
                <w:lang w:val="en-US"/>
              </w:rPr>
            </w:pPr>
            <w:r>
              <w:rPr>
                <w:rFonts w:hint="default" w:asciiTheme="minorAscii" w:hAnsiTheme="minorAscii"/>
                <w:b w:val="0"/>
                <w:bCs w:val="0"/>
                <w:color w:val="auto"/>
                <w:sz w:val="28"/>
                <w:szCs w:val="28"/>
                <w:vertAlign w:val="baseline"/>
                <w:lang w:val="en-US"/>
              </w:rPr>
              <w:t xml:space="preserve">   How to check Payments?</w:t>
            </w:r>
          </w:p>
        </w:tc>
        <w:tc>
          <w:tcPr>
            <w:tcW w:w="6450" w:type="dxa"/>
            <w:shd w:val="clear" w:color="auto" w:fill="auto"/>
          </w:tcPr>
          <w:p w14:paraId="0AB86981">
            <w:pPr>
              <w:widowControl w:val="0"/>
              <w:jc w:val="center"/>
              <w:rPr>
                <w:rFonts w:hint="default"/>
                <w:b/>
                <w:bCs/>
                <w:sz w:val="36"/>
                <w:szCs w:val="36"/>
                <w:vertAlign w:val="baseline"/>
                <w:lang w:val="en-US"/>
              </w:rPr>
            </w:pPr>
          </w:p>
        </w:tc>
      </w:tr>
    </w:tbl>
    <w:p w14:paraId="35E5E25B">
      <w:pPr>
        <w:rPr>
          <w:rFonts w:hint="default"/>
          <w:b/>
          <w:bCs/>
          <w:sz w:val="36"/>
          <w:szCs w:val="36"/>
          <w:lang w:val="en-US"/>
        </w:rPr>
      </w:pPr>
    </w:p>
    <w:sectPr>
      <w:headerReference r:id="rId3" w:type="default"/>
      <w:footerReference r:id="rId4" w:type="default"/>
      <w:pgSz w:w="23811" w:h="33675"/>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FDF44">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3DB6C">
    <w:pPr>
      <w:pStyle w:val="11"/>
    </w:pPr>
    <w:bookmarkStart w:id="0" w:name="_GoBack"/>
    <w:r>
      <w:rPr>
        <w:rFonts w:hint="default"/>
      </w:rPr>
      <w:t>PNPT 20241026 SANP TO VIJC  oldPnaPna employee monitoring and kb webpages html content</w:t>
    </w:r>
  </w:p>
  <w:bookmarkEnd w:i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D631FC"/>
    <w:multiLevelType w:val="singleLevel"/>
    <w:tmpl w:val="C9D631F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9FD9A37"/>
    <w:multiLevelType w:val="singleLevel"/>
    <w:tmpl w:val="09FD9A3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274B3ACE"/>
    <w:multiLevelType w:val="singleLevel"/>
    <w:tmpl w:val="274B3AC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5FDC925A"/>
    <w:multiLevelType w:val="singleLevel"/>
    <w:tmpl w:val="5FDC925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75390B15"/>
    <w:multiLevelType w:val="singleLevel"/>
    <w:tmpl w:val="75390B15"/>
    <w:lvl w:ilvl="0" w:tentative="0">
      <w:start w:val="1"/>
      <w:numFmt w:val="decimal"/>
      <w:suff w:val="space"/>
      <w:lvlText w:val="%1."/>
      <w:lvlJc w:val="left"/>
      <w:pPr>
        <w:ind w:left="0"/>
      </w:pPr>
    </w:lvl>
  </w:abstractNum>
  <w:abstractNum w:abstractNumId="5">
    <w:nsid w:val="7A8C98EB"/>
    <w:multiLevelType w:val="singleLevel"/>
    <w:tmpl w:val="7A8C98EB"/>
    <w:lvl w:ilvl="0" w:tentative="0">
      <w:start w:val="1"/>
      <w:numFmt w:val="decimal"/>
      <w:suff w:val="space"/>
      <w:lvlText w:val="%1."/>
      <w:lvlJc w:val="left"/>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A2594D"/>
    <w:rsid w:val="00415021"/>
    <w:rsid w:val="00C55BD2"/>
    <w:rsid w:val="021A27A5"/>
    <w:rsid w:val="0287050B"/>
    <w:rsid w:val="02F45E67"/>
    <w:rsid w:val="03190625"/>
    <w:rsid w:val="032F27C8"/>
    <w:rsid w:val="03855756"/>
    <w:rsid w:val="038A1BDD"/>
    <w:rsid w:val="039B4076"/>
    <w:rsid w:val="048D5F88"/>
    <w:rsid w:val="056004DF"/>
    <w:rsid w:val="05E35235"/>
    <w:rsid w:val="06386099"/>
    <w:rsid w:val="066575D6"/>
    <w:rsid w:val="069C40D7"/>
    <w:rsid w:val="06E755D0"/>
    <w:rsid w:val="06F90600"/>
    <w:rsid w:val="07095017"/>
    <w:rsid w:val="080F5686"/>
    <w:rsid w:val="082641D3"/>
    <w:rsid w:val="085801BC"/>
    <w:rsid w:val="09566674"/>
    <w:rsid w:val="09FD7A5F"/>
    <w:rsid w:val="0A0D6EEA"/>
    <w:rsid w:val="0ADC6568"/>
    <w:rsid w:val="0BB05F2E"/>
    <w:rsid w:val="0C203DF5"/>
    <w:rsid w:val="0CB33364"/>
    <w:rsid w:val="0CEB16A1"/>
    <w:rsid w:val="0D631E83"/>
    <w:rsid w:val="0DAF7D84"/>
    <w:rsid w:val="0DF66E74"/>
    <w:rsid w:val="0E3F056D"/>
    <w:rsid w:val="0EBF3430"/>
    <w:rsid w:val="0F316BFB"/>
    <w:rsid w:val="0F6B5ADC"/>
    <w:rsid w:val="0FA04579"/>
    <w:rsid w:val="104F6795"/>
    <w:rsid w:val="118925D3"/>
    <w:rsid w:val="11A2594D"/>
    <w:rsid w:val="126A5144"/>
    <w:rsid w:val="13147B5B"/>
    <w:rsid w:val="13AF1F58"/>
    <w:rsid w:val="14177669"/>
    <w:rsid w:val="141D70BF"/>
    <w:rsid w:val="15722EBE"/>
    <w:rsid w:val="157C124F"/>
    <w:rsid w:val="160C7839"/>
    <w:rsid w:val="16D70206"/>
    <w:rsid w:val="16EB272A"/>
    <w:rsid w:val="17E064BA"/>
    <w:rsid w:val="18472211"/>
    <w:rsid w:val="198E7E24"/>
    <w:rsid w:val="19D4436C"/>
    <w:rsid w:val="1A04293C"/>
    <w:rsid w:val="1A992E30"/>
    <w:rsid w:val="1AB4145B"/>
    <w:rsid w:val="1B2B7360"/>
    <w:rsid w:val="1BEB6F5A"/>
    <w:rsid w:val="1C4231EC"/>
    <w:rsid w:val="1CDC6B1E"/>
    <w:rsid w:val="1D315072"/>
    <w:rsid w:val="1D551DAF"/>
    <w:rsid w:val="1D584F32"/>
    <w:rsid w:val="1E2F1712"/>
    <w:rsid w:val="1E405230"/>
    <w:rsid w:val="1EA374D2"/>
    <w:rsid w:val="1FE03657"/>
    <w:rsid w:val="1FF27875"/>
    <w:rsid w:val="20477B83"/>
    <w:rsid w:val="20C429D0"/>
    <w:rsid w:val="21171155"/>
    <w:rsid w:val="21AC2CCE"/>
    <w:rsid w:val="21D6028F"/>
    <w:rsid w:val="22E329CA"/>
    <w:rsid w:val="22F619EB"/>
    <w:rsid w:val="230C030B"/>
    <w:rsid w:val="232C1EE7"/>
    <w:rsid w:val="23672FA4"/>
    <w:rsid w:val="24184126"/>
    <w:rsid w:val="24470093"/>
    <w:rsid w:val="24DE3219"/>
    <w:rsid w:val="25533A48"/>
    <w:rsid w:val="257264FC"/>
    <w:rsid w:val="25BB59F6"/>
    <w:rsid w:val="27231D31"/>
    <w:rsid w:val="28061D38"/>
    <w:rsid w:val="2813060A"/>
    <w:rsid w:val="281D775F"/>
    <w:rsid w:val="28F57442"/>
    <w:rsid w:val="293F4BF3"/>
    <w:rsid w:val="29B5077A"/>
    <w:rsid w:val="2A6A2827"/>
    <w:rsid w:val="2A8A52DA"/>
    <w:rsid w:val="2AD44455"/>
    <w:rsid w:val="2B2960DD"/>
    <w:rsid w:val="2B4B1B15"/>
    <w:rsid w:val="2B4D4BC5"/>
    <w:rsid w:val="2BBF4052"/>
    <w:rsid w:val="2BEB619B"/>
    <w:rsid w:val="2C5632CC"/>
    <w:rsid w:val="2C9A6CE7"/>
    <w:rsid w:val="2CBA556F"/>
    <w:rsid w:val="2DF14D73"/>
    <w:rsid w:val="2E1348A7"/>
    <w:rsid w:val="2E1754AB"/>
    <w:rsid w:val="2EB4725C"/>
    <w:rsid w:val="2FD25781"/>
    <w:rsid w:val="2FF46FBA"/>
    <w:rsid w:val="2FFF534B"/>
    <w:rsid w:val="30837B23"/>
    <w:rsid w:val="31260631"/>
    <w:rsid w:val="3168109A"/>
    <w:rsid w:val="32EC251B"/>
    <w:rsid w:val="3300373A"/>
    <w:rsid w:val="330C4FCE"/>
    <w:rsid w:val="336D7DA5"/>
    <w:rsid w:val="33E92FA4"/>
    <w:rsid w:val="341F3B92"/>
    <w:rsid w:val="344277BC"/>
    <w:rsid w:val="34762022"/>
    <w:rsid w:val="34BA0108"/>
    <w:rsid w:val="34E116D1"/>
    <w:rsid w:val="36BA0F57"/>
    <w:rsid w:val="372A4537"/>
    <w:rsid w:val="37576857"/>
    <w:rsid w:val="37EF01AA"/>
    <w:rsid w:val="381A4397"/>
    <w:rsid w:val="389C7CE9"/>
    <w:rsid w:val="38FA4D0A"/>
    <w:rsid w:val="3B4D4259"/>
    <w:rsid w:val="3CC42B41"/>
    <w:rsid w:val="3CCE0ED2"/>
    <w:rsid w:val="3D30445A"/>
    <w:rsid w:val="3D475E43"/>
    <w:rsid w:val="3DAA70D4"/>
    <w:rsid w:val="3EE17638"/>
    <w:rsid w:val="3FB10C0A"/>
    <w:rsid w:val="40C355D0"/>
    <w:rsid w:val="40E63206"/>
    <w:rsid w:val="4175507E"/>
    <w:rsid w:val="421B1084"/>
    <w:rsid w:val="426F05E0"/>
    <w:rsid w:val="42DC36C1"/>
    <w:rsid w:val="42DF4645"/>
    <w:rsid w:val="434A3F97"/>
    <w:rsid w:val="435A1FEB"/>
    <w:rsid w:val="43D6433C"/>
    <w:rsid w:val="444A3897"/>
    <w:rsid w:val="4524487F"/>
    <w:rsid w:val="46AF0FD5"/>
    <w:rsid w:val="46D25840"/>
    <w:rsid w:val="46D851CA"/>
    <w:rsid w:val="46DF4B55"/>
    <w:rsid w:val="47BE0940"/>
    <w:rsid w:val="48831983"/>
    <w:rsid w:val="49420ABC"/>
    <w:rsid w:val="49DF5EA0"/>
    <w:rsid w:val="4AE25FEA"/>
    <w:rsid w:val="4B226DD3"/>
    <w:rsid w:val="4BE0268A"/>
    <w:rsid w:val="4CCB5B0A"/>
    <w:rsid w:val="4CDE6D29"/>
    <w:rsid w:val="4CEF2847"/>
    <w:rsid w:val="4D0549EA"/>
    <w:rsid w:val="4D8465BE"/>
    <w:rsid w:val="4DF92CF9"/>
    <w:rsid w:val="4DFC16FF"/>
    <w:rsid w:val="4E213EBD"/>
    <w:rsid w:val="4E233B3D"/>
    <w:rsid w:val="500862DC"/>
    <w:rsid w:val="50645371"/>
    <w:rsid w:val="507F7220"/>
    <w:rsid w:val="50B75F83"/>
    <w:rsid w:val="50D15CF8"/>
    <w:rsid w:val="513C75D3"/>
    <w:rsid w:val="513E2AD6"/>
    <w:rsid w:val="51B22A95"/>
    <w:rsid w:val="51BC33A4"/>
    <w:rsid w:val="51E03964"/>
    <w:rsid w:val="52050320"/>
    <w:rsid w:val="52E82B11"/>
    <w:rsid w:val="530749F3"/>
    <w:rsid w:val="5540344C"/>
    <w:rsid w:val="55974979"/>
    <w:rsid w:val="567974EA"/>
    <w:rsid w:val="56D954A0"/>
    <w:rsid w:val="57374425"/>
    <w:rsid w:val="57A411D6"/>
    <w:rsid w:val="586C6A21"/>
    <w:rsid w:val="59965209"/>
    <w:rsid w:val="5A1A1BDF"/>
    <w:rsid w:val="5A392494"/>
    <w:rsid w:val="5A3E3CD2"/>
    <w:rsid w:val="5A47502D"/>
    <w:rsid w:val="5B2F7529"/>
    <w:rsid w:val="5B386B34"/>
    <w:rsid w:val="5C6755B9"/>
    <w:rsid w:val="5CCD5CD0"/>
    <w:rsid w:val="5CE26B6F"/>
    <w:rsid w:val="5E001545"/>
    <w:rsid w:val="5E207D0F"/>
    <w:rsid w:val="5E413634"/>
    <w:rsid w:val="5E857FEF"/>
    <w:rsid w:val="5F841ABE"/>
    <w:rsid w:val="600C6122"/>
    <w:rsid w:val="60CA77DA"/>
    <w:rsid w:val="610C1548"/>
    <w:rsid w:val="61697FFD"/>
    <w:rsid w:val="61D60C11"/>
    <w:rsid w:val="62C30A39"/>
    <w:rsid w:val="62C45016"/>
    <w:rsid w:val="62D469B3"/>
    <w:rsid w:val="62D81AB9"/>
    <w:rsid w:val="63084806"/>
    <w:rsid w:val="6332564A"/>
    <w:rsid w:val="63417E63"/>
    <w:rsid w:val="63501A16"/>
    <w:rsid w:val="63B10703"/>
    <w:rsid w:val="64546A26"/>
    <w:rsid w:val="64B45B46"/>
    <w:rsid w:val="661F27E4"/>
    <w:rsid w:val="6681025D"/>
    <w:rsid w:val="66A25372"/>
    <w:rsid w:val="66B2560C"/>
    <w:rsid w:val="672B1A53"/>
    <w:rsid w:val="67C279C8"/>
    <w:rsid w:val="67EC0ECB"/>
    <w:rsid w:val="680D67C2"/>
    <w:rsid w:val="685933BE"/>
    <w:rsid w:val="699478C3"/>
    <w:rsid w:val="69EE6CD8"/>
    <w:rsid w:val="6B3C43FB"/>
    <w:rsid w:val="6B901C87"/>
    <w:rsid w:val="6BD072DF"/>
    <w:rsid w:val="6BEB24D1"/>
    <w:rsid w:val="6BEF1CA0"/>
    <w:rsid w:val="6C2345DA"/>
    <w:rsid w:val="6C5277C6"/>
    <w:rsid w:val="6C670665"/>
    <w:rsid w:val="6CD015D5"/>
    <w:rsid w:val="6DA07A76"/>
    <w:rsid w:val="6EF72978"/>
    <w:rsid w:val="6F2E33F7"/>
    <w:rsid w:val="6F6E2A00"/>
    <w:rsid w:val="6FCD41FA"/>
    <w:rsid w:val="6FF005A6"/>
    <w:rsid w:val="6FF534FA"/>
    <w:rsid w:val="718722D2"/>
    <w:rsid w:val="72244255"/>
    <w:rsid w:val="72630343"/>
    <w:rsid w:val="72C55B05"/>
    <w:rsid w:val="740D76F2"/>
    <w:rsid w:val="7473071B"/>
    <w:rsid w:val="74982ED9"/>
    <w:rsid w:val="74B70AB4"/>
    <w:rsid w:val="766A4FD3"/>
    <w:rsid w:val="76B850D2"/>
    <w:rsid w:val="76FB0145"/>
    <w:rsid w:val="7717096F"/>
    <w:rsid w:val="771E02F9"/>
    <w:rsid w:val="77253DF8"/>
    <w:rsid w:val="77AC6C64"/>
    <w:rsid w:val="780008EC"/>
    <w:rsid w:val="78424BD9"/>
    <w:rsid w:val="787F24BF"/>
    <w:rsid w:val="78D7094F"/>
    <w:rsid w:val="7969559A"/>
    <w:rsid w:val="798932A9"/>
    <w:rsid w:val="7AB65962"/>
    <w:rsid w:val="7AEE409B"/>
    <w:rsid w:val="7B533262"/>
    <w:rsid w:val="7BAF5B7A"/>
    <w:rsid w:val="7BB75A6B"/>
    <w:rsid w:val="7CB57626"/>
    <w:rsid w:val="7D343777"/>
    <w:rsid w:val="7D7960C7"/>
    <w:rsid w:val="7E2C1791"/>
    <w:rsid w:val="7E84439E"/>
    <w:rsid w:val="7EB470EC"/>
    <w:rsid w:val="7ED6418D"/>
    <w:rsid w:val="7F7704AE"/>
    <w:rsid w:val="7F9441DB"/>
    <w:rsid w:val="7FA14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paragraph" w:styleId="5">
    <w:name w:val="heading 5"/>
    <w:next w:val="1"/>
    <w:semiHidden/>
    <w:unhideWhenUsed/>
    <w:qFormat/>
    <w:uiPriority w:val="0"/>
    <w:pPr>
      <w:spacing w:before="0" w:beforeAutospacing="1" w:after="0" w:afterAutospacing="1"/>
      <w:jc w:val="left"/>
    </w:pPr>
    <w:rPr>
      <w:rFonts w:hint="eastAsia" w:ascii="SimSun" w:hAnsi="SimSun" w:eastAsia="SimSun" w:cs="SimSun"/>
      <w:b/>
      <w:bCs/>
      <w:kern w:val="0"/>
      <w:sz w:val="20"/>
      <w:szCs w:val="20"/>
      <w:lang w:val="en-US" w:eastAsia="zh-CN" w:bidi="ar"/>
    </w:rPr>
  </w:style>
  <w:style w:type="paragraph" w:styleId="6">
    <w:name w:val="heading 6"/>
    <w:next w:val="1"/>
    <w:semiHidden/>
    <w:unhideWhenUsed/>
    <w:qFormat/>
    <w:uiPriority w:val="0"/>
    <w:pPr>
      <w:spacing w:before="0" w:beforeAutospacing="1" w:after="0" w:afterAutospacing="1"/>
      <w:jc w:val="left"/>
    </w:pPr>
    <w:rPr>
      <w:rFonts w:hint="eastAsia" w:ascii="SimSun" w:hAnsi="SimSun" w:eastAsia="SimSun" w:cs="SimSun"/>
      <w:b/>
      <w:bCs/>
      <w:kern w:val="0"/>
      <w:sz w:val="15"/>
      <w:szCs w:val="15"/>
      <w:lang w:val="en-US" w:eastAsia="zh-CN" w:bidi="ar"/>
    </w:rPr>
  </w:style>
  <w:style w:type="character" w:default="1" w:styleId="7">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character" w:styleId="9">
    <w:name w:val="FollowedHyperlink"/>
    <w:basedOn w:val="7"/>
    <w:uiPriority w:val="0"/>
    <w:rPr>
      <w:color w:val="800080"/>
      <w:u w:val="single"/>
    </w:rPr>
  </w:style>
  <w:style w:type="paragraph" w:styleId="10">
    <w:name w:val="footer"/>
    <w:basedOn w:val="1"/>
    <w:uiPriority w:val="0"/>
    <w:pPr>
      <w:tabs>
        <w:tab w:val="center" w:pos="4153"/>
        <w:tab w:val="right" w:pos="8306"/>
      </w:tabs>
      <w:snapToGrid w:val="0"/>
      <w:jc w:val="left"/>
    </w:pPr>
    <w:rPr>
      <w:sz w:val="18"/>
      <w:szCs w:val="18"/>
    </w:rPr>
  </w:style>
  <w:style w:type="paragraph" w:styleId="11">
    <w:name w:val="header"/>
    <w:basedOn w:val="1"/>
    <w:uiPriority w:val="0"/>
    <w:pPr>
      <w:tabs>
        <w:tab w:val="center" w:pos="4153"/>
        <w:tab w:val="right" w:pos="8306"/>
      </w:tabs>
      <w:snapToGrid w:val="0"/>
    </w:pPr>
    <w:rPr>
      <w:sz w:val="18"/>
      <w:szCs w:val="18"/>
    </w:rPr>
  </w:style>
  <w:style w:type="character" w:styleId="12">
    <w:name w:val="Hyperlink"/>
    <w:basedOn w:val="7"/>
    <w:qFormat/>
    <w:uiPriority w:val="0"/>
    <w:rPr>
      <w:color w:val="0000FF"/>
      <w:u w:val="single"/>
    </w:rPr>
  </w:style>
  <w:style w:type="paragraph" w:styleId="13">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14">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_Style 14"/>
    <w:basedOn w:val="1"/>
    <w:next w:val="1"/>
    <w:uiPriority w:val="0"/>
    <w:pPr>
      <w:pBdr>
        <w:bottom w:val="single" w:color="auto" w:sz="6" w:space="1"/>
      </w:pBdr>
      <w:jc w:val="center"/>
    </w:pPr>
    <w:rPr>
      <w:rFonts w:ascii="Arial" w:eastAsia="SimSun"/>
      <w:vanish/>
      <w:sz w:val="16"/>
    </w:rPr>
  </w:style>
  <w:style w:type="paragraph" w:customStyle="1" w:styleId="16">
    <w:name w:val="_Style 15"/>
    <w:basedOn w:val="1"/>
    <w:next w:val="1"/>
    <w:uiPriority w:val="0"/>
    <w:pPr>
      <w:pBdr>
        <w:top w:val="single" w:color="auto" w:sz="6" w:space="1"/>
      </w:pBdr>
      <w:jc w:val="center"/>
    </w:pPr>
    <w:rPr>
      <w:rFonts w:ascii="Arial" w:eastAsia="SimSun"/>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1</TotalTime>
  <ScaleCrop>false</ScaleCrop>
  <LinksUpToDate>false</LinksUpToDate>
  <CharactersWithSpaces>0</CharactersWithSpaces>
  <Application>WPS Office_12.2.0.19826_F1E327BC-269C-435d-A152-05C5408002CA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2024-10-26T05:51:00Z</dcterms:created>
  <dc:creator>a</dc:creator>
  <cp:lastModifiedBy>Sanjana panwar</cp:lastModifiedBy>
  <dcterms:modified xsi:type="dcterms:W3CDTF">2025-01-25T07:52:02Z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1033-12.2.0.19826</vt:lpwstr>
  </property>
  <property fmtid="{D5CDD505-2E9C-101B-9397-08002B2CF9AE}" pid="3" name="ICV">
    <vt:lpwstr>3B8385E81BE34416BF50A7184DF67175_11</vt:lpwstr>
  </property>
</Properties>
</file>