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0.webp" ContentType="image/webp"/>
  <Override PartName="/word/media/image11.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1"/>
        <w:tblW w:w="14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S.No</w:t>
            </w:r>
          </w:p>
        </w:tc>
        <w:tc>
          <w:tcPr>
            <w:tcW w:w="13613" w:type="dxa"/>
          </w:tcPr>
          <w:p>
            <w:pPr>
              <w:widowControl w:val="0"/>
              <w:jc w:val="center"/>
              <w:rPr>
                <w:rFonts w:hint="default"/>
                <w:vertAlign w:val="baseline"/>
                <w:lang w:val="en-US"/>
              </w:rPr>
            </w:pPr>
            <w:r>
              <w:rPr>
                <w:rFonts w:hint="default"/>
                <w:b/>
                <w:bCs/>
                <w:color w:val="ED7D31" w:themeColor="accent2"/>
                <w:sz w:val="32"/>
                <w:szCs w:val="32"/>
                <w:vertAlign w:val="baseline"/>
                <w:lang w:val="en-US"/>
                <w14:textFill>
                  <w14:solidFill>
                    <w14:schemeClr w14:val="accent2"/>
                  </w14:solidFill>
                </w14:textFill>
              </w:rPr>
              <w:t>Pricing-plan page dives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Div 1</w:t>
            </w:r>
          </w:p>
        </w:tc>
        <w:tc>
          <w:tcPr>
            <w:tcW w:w="13613" w:type="dxa"/>
          </w:tcPr>
          <w:p>
            <w:pPr>
              <w:widowControl w:val="0"/>
              <w:jc w:val="center"/>
              <w:rPr>
                <w:rFonts w:hint="default"/>
                <w:vertAlign w:val="baseline"/>
                <w:lang w:val="en-US"/>
              </w:rPr>
            </w:pPr>
            <w:bookmarkStart w:id="0" w:name="_GoBack"/>
            <w:r>
              <w:rPr>
                <w:rFonts w:hint="default"/>
                <w:vertAlign w:val="baseline"/>
                <w:lang w:val="en-US"/>
              </w:rPr>
              <w:drawing>
                <wp:anchor distT="0" distB="0" distL="114300" distR="114300" simplePos="0" relativeHeight="251661312" behindDoc="1" locked="0" layoutInCell="1" allowOverlap="1">
                  <wp:simplePos x="0" y="0"/>
                  <wp:positionH relativeFrom="column">
                    <wp:posOffset>95885</wp:posOffset>
                  </wp:positionH>
                  <wp:positionV relativeFrom="paragraph">
                    <wp:posOffset>95885</wp:posOffset>
                  </wp:positionV>
                  <wp:extent cx="8223250" cy="2637155"/>
                  <wp:effectExtent l="0" t="0" r="0" b="10795"/>
                  <wp:wrapTight wrapText="bothSides">
                    <wp:wrapPolygon>
                      <wp:start x="0" y="0"/>
                      <wp:lineTo x="0" y="21376"/>
                      <wp:lineTo x="21567" y="21376"/>
                      <wp:lineTo x="21567" y="0"/>
                      <wp:lineTo x="0" y="0"/>
                    </wp:wrapPolygon>
                  </wp:wrapTight>
                  <wp:docPr id="9" name="Picture 9" descr="Screenshot 2024-05-08 10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4-05-08 100856"/>
                          <pic:cNvPicPr>
                            <a:picLocks noChangeAspect="1"/>
                          </pic:cNvPicPr>
                        </pic:nvPicPr>
                        <pic:blipFill>
                          <a:blip r:embed="rId5"/>
                          <a:stretch>
                            <a:fillRect/>
                          </a:stretch>
                        </pic:blipFill>
                        <pic:spPr>
                          <a:xfrm>
                            <a:off x="0" y="0"/>
                            <a:ext cx="8223250" cy="2637155"/>
                          </a:xfrm>
                          <a:prstGeom prst="rect">
                            <a:avLst/>
                          </a:prstGeom>
                        </pic:spPr>
                      </pic:pic>
                    </a:graphicData>
                  </a:graphic>
                </wp:anchor>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74" w:type="dxa"/>
          </w:tcPr>
          <w:p>
            <w:pPr>
              <w:widowControl w:val="0"/>
              <w:jc w:val="both"/>
              <w:rPr>
                <w:sz w:val="28"/>
                <w:szCs w:val="28"/>
                <w:vertAlign w:val="baseline"/>
              </w:rPr>
            </w:pPr>
          </w:p>
        </w:tc>
        <w:tc>
          <w:tcPr>
            <w:tcW w:w="13613" w:type="dxa"/>
          </w:tcPr>
          <w:p>
            <w:pPr>
              <w:widowControl w:val="0"/>
              <w:jc w:val="center"/>
              <w:rPr>
                <w:rFonts w:hint="default"/>
                <w:b/>
                <w:bCs/>
                <w:color w:val="ED7D31" w:themeColor="accent2"/>
                <w:sz w:val="28"/>
                <w:szCs w:val="28"/>
                <w:vertAlign w:val="baseline"/>
                <w14:textFill>
                  <w14:solidFill>
                    <w14:schemeClr w14:val="accent2"/>
                  </w14:solidFill>
                </w14:textFill>
              </w:rPr>
            </w:pPr>
            <w:r>
              <w:rPr>
                <w:rFonts w:hint="default"/>
                <w:b/>
                <w:bCs/>
                <w:color w:val="ED7D31" w:themeColor="accent2"/>
                <w:sz w:val="28"/>
                <w:szCs w:val="28"/>
                <w:vertAlign w:val="baseline"/>
                <w14:textFill>
                  <w14:solidFill>
                    <w14:schemeClr w14:val="accent2"/>
                  </w14:solidFill>
                </w14:textFill>
              </w:rPr>
              <w:t>Pricing</w:t>
            </w:r>
          </w:p>
          <w:p>
            <w:pPr>
              <w:widowControl w:val="0"/>
              <w:jc w:val="center"/>
              <w:rPr>
                <w:rFonts w:hint="default"/>
                <w:sz w:val="28"/>
                <w:szCs w:val="28"/>
                <w:vertAlign w:val="baseline"/>
              </w:rPr>
            </w:pPr>
            <w:r>
              <w:rPr>
                <w:rFonts w:hint="default"/>
                <w:sz w:val="28"/>
                <w:szCs w:val="28"/>
                <w:vertAlign w:val="baseline"/>
              </w:rPr>
              <w:t>Superior Marketing</w:t>
            </w:r>
          </w:p>
          <w:p>
            <w:pPr>
              <w:widowControl w:val="0"/>
              <w:jc w:val="center"/>
              <w:rPr>
                <w:rFonts w:hint="default"/>
                <w:sz w:val="28"/>
                <w:szCs w:val="28"/>
                <w:vertAlign w:val="baseline"/>
              </w:rPr>
            </w:pPr>
            <w:r>
              <w:rPr>
                <w:rFonts w:hint="default"/>
                <w:sz w:val="28"/>
                <w:szCs w:val="28"/>
                <w:vertAlign w:val="baseline"/>
              </w:rPr>
              <w:t>Automation.</w:t>
            </w:r>
          </w:p>
          <w:p>
            <w:pPr>
              <w:widowControl w:val="0"/>
              <w:jc w:val="center"/>
              <w:rPr>
                <w:rFonts w:hint="default"/>
                <w:sz w:val="28"/>
                <w:szCs w:val="28"/>
                <w:vertAlign w:val="baseline"/>
              </w:rPr>
            </w:pPr>
            <w:r>
              <w:rPr>
                <w:rFonts w:hint="default"/>
                <w:sz w:val="28"/>
                <w:szCs w:val="28"/>
                <w:vertAlign w:val="baseline"/>
              </w:rPr>
              <w:t>Simple Pricing.</w:t>
            </w:r>
          </w:p>
          <w:p>
            <w:pPr>
              <w:widowControl w:val="0"/>
              <w:jc w:val="center"/>
              <w:rPr>
                <w:rFonts w:hint="default"/>
                <w:sz w:val="28"/>
                <w:szCs w:val="28"/>
                <w:vertAlign w:val="baseline"/>
              </w:rPr>
            </w:pPr>
            <w:r>
              <w:rPr>
                <w:rFonts w:hint="default"/>
                <w:sz w:val="28"/>
                <w:szCs w:val="28"/>
                <w:vertAlign w:val="baseline"/>
              </w:rPr>
              <w:t>All of our licenses include WP Fusion extensibility, scalability, reliability, and the best support around. Powering 28,337 sites and counting!</w:t>
            </w:r>
          </w:p>
          <w:p>
            <w:pPr>
              <w:widowControl w:val="0"/>
              <w:jc w:val="center"/>
              <w:rPr>
                <w:sz w:val="24"/>
                <w:szCs w:val="24"/>
                <w:vertAlign w:val="baseline"/>
              </w:rPr>
            </w:pPr>
            <w:r>
              <w:rPr>
                <w:rFonts w:hint="default"/>
                <w:sz w:val="28"/>
                <w:szCs w:val="28"/>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74" w:type="dxa"/>
          </w:tcPr>
          <w:p>
            <w:pPr>
              <w:widowControl w:val="0"/>
              <w:jc w:val="both"/>
              <w:rPr>
                <w:sz w:val="28"/>
                <w:szCs w:val="28"/>
                <w:vertAlign w:val="baseline"/>
              </w:rPr>
            </w:pPr>
          </w:p>
        </w:tc>
        <w:tc>
          <w:tcPr>
            <w:tcW w:w="13613"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9"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Div 2</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2336" behindDoc="1" locked="0" layoutInCell="1" allowOverlap="1">
                  <wp:simplePos x="0" y="0"/>
                  <wp:positionH relativeFrom="column">
                    <wp:posOffset>12065</wp:posOffset>
                  </wp:positionH>
                  <wp:positionV relativeFrom="paragraph">
                    <wp:posOffset>83820</wp:posOffset>
                  </wp:positionV>
                  <wp:extent cx="8340725" cy="3102610"/>
                  <wp:effectExtent l="0" t="0" r="0" b="2540"/>
                  <wp:wrapTight wrapText="bothSides">
                    <wp:wrapPolygon>
                      <wp:start x="0" y="0"/>
                      <wp:lineTo x="0" y="21485"/>
                      <wp:lineTo x="21559" y="21485"/>
                      <wp:lineTo x="21559" y="0"/>
                      <wp:lineTo x="0" y="0"/>
                    </wp:wrapPolygon>
                  </wp:wrapTight>
                  <wp:docPr id="10" name="Picture 10" descr="Screenshot 2024-05-08 10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2024-05-08 101238"/>
                          <pic:cNvPicPr>
                            <a:picLocks noChangeAspect="1"/>
                          </pic:cNvPicPr>
                        </pic:nvPicPr>
                        <pic:blipFill>
                          <a:blip r:embed="rId6"/>
                          <a:stretch>
                            <a:fillRect/>
                          </a:stretch>
                        </pic:blipFill>
                        <pic:spPr>
                          <a:xfrm>
                            <a:off x="0" y="0"/>
                            <a:ext cx="8340725" cy="31026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1074" w:type="dxa"/>
            <w:tcBorders>
              <w:right w:val="single" w:color="auto" w:sz="4" w:space="0"/>
            </w:tcBorders>
          </w:tcPr>
          <w:p>
            <w:pPr>
              <w:widowControl w:val="0"/>
              <w:jc w:val="both"/>
              <w:rPr>
                <w:sz w:val="28"/>
                <w:szCs w:val="28"/>
                <w:vertAlign w:val="baseline"/>
              </w:rPr>
            </w:pPr>
          </w:p>
        </w:tc>
        <w:tc>
          <w:tcPr>
            <w:tcW w:w="13613" w:type="dxa"/>
            <w:tcBorders>
              <w:left w:val="single" w:color="auto" w:sz="4" w:space="0"/>
            </w:tcBorders>
          </w:tcPr>
          <w:p>
            <w:pPr>
              <w:widowControl w:val="0"/>
              <w:jc w:val="both"/>
              <w:rPr>
                <w:rFonts w:hint="default"/>
                <w:vertAlign w:val="baseline"/>
                <w:lang w:val="en-US"/>
              </w:rPr>
            </w:pPr>
            <w:r>
              <w:rPr>
                <w:rFonts w:hint="default"/>
                <w:vertAlign w:val="baseline"/>
                <w:lang w:val="en-US"/>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1"/>
              <w:gridCol w:w="401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3591" w:type="dxa"/>
                </w:tcPr>
                <w:p>
                  <w:pPr>
                    <w:widowControl w:val="0"/>
                    <w:jc w:val="center"/>
                    <w:rPr>
                      <w:rFonts w:hint="default"/>
                      <w:sz w:val="28"/>
                      <w:szCs w:val="28"/>
                      <w:vertAlign w:val="baseline"/>
                      <w:lang w:val="en-US"/>
                    </w:rPr>
                  </w:pPr>
                  <w:r>
                    <w:rPr>
                      <w:rFonts w:hint="default"/>
                      <w:sz w:val="28"/>
                      <w:szCs w:val="28"/>
                      <w:vertAlign w:val="baseline"/>
                      <w:lang w:val="en-US"/>
                    </w:rPr>
                    <w:t>Personal</w:t>
                  </w:r>
                </w:p>
                <w:p>
                  <w:pPr>
                    <w:widowControl w:val="0"/>
                    <w:jc w:val="center"/>
                    <w:rPr>
                      <w:rFonts w:hint="default"/>
                      <w:sz w:val="28"/>
                      <w:szCs w:val="28"/>
                      <w:vertAlign w:val="baseline"/>
                      <w:lang w:val="en-US"/>
                    </w:rPr>
                  </w:pPr>
                  <w:r>
                    <w:rPr>
                      <w:rFonts w:hint="default"/>
                      <w:sz w:val="28"/>
                      <w:szCs w:val="28"/>
                      <w:vertAlign w:val="baseline"/>
                      <w:lang w:val="en-US"/>
                    </w:rPr>
                    <w:t>$247</w:t>
                  </w:r>
                </w:p>
                <w:p>
                  <w:pPr>
                    <w:widowControl w:val="0"/>
                    <w:jc w:val="center"/>
                    <w:rPr>
                      <w:rFonts w:hint="default"/>
                      <w:sz w:val="28"/>
                      <w:szCs w:val="28"/>
                      <w:vertAlign w:val="baseline"/>
                      <w:lang w:val="en-US"/>
                    </w:rPr>
                  </w:pPr>
                  <w:r>
                    <w:rPr>
                      <w:rFonts w:hint="default"/>
                      <w:sz w:val="28"/>
                      <w:szCs w:val="28"/>
                      <w:vertAlign w:val="baseline"/>
                      <w:lang w:val="en-US"/>
                    </w:rPr>
                    <w:t>per year</w:t>
                  </w:r>
                </w:p>
                <w:p>
                  <w:pPr>
                    <w:widowControl w:val="0"/>
                    <w:jc w:val="center"/>
                    <w:rPr>
                      <w:rFonts w:hint="default"/>
                      <w:sz w:val="28"/>
                      <w:szCs w:val="28"/>
                      <w:vertAlign w:val="baseline"/>
                      <w:lang w:val="en-US"/>
                    </w:rPr>
                  </w:pPr>
                  <w:r>
                    <w:rPr>
                      <w:rFonts w:hint="default"/>
                      <w:sz w:val="28"/>
                      <w:szCs w:val="28"/>
                      <w:vertAlign w:val="baseline"/>
                      <w:lang w:val="en-US"/>
                    </w:rPr>
                    <w:t>Amazing marketing</w:t>
                  </w:r>
                </w:p>
                <w:p>
                  <w:pPr>
                    <w:widowControl w:val="0"/>
                    <w:jc w:val="center"/>
                    <w:rPr>
                      <w:rFonts w:hint="default"/>
                      <w:sz w:val="28"/>
                      <w:szCs w:val="28"/>
                      <w:vertAlign w:val="baseline"/>
                      <w:lang w:val="en-US"/>
                    </w:rPr>
                  </w:pPr>
                  <w:r>
                    <w:rPr>
                      <w:rFonts w:hint="default"/>
                      <w:sz w:val="28"/>
                      <w:szCs w:val="28"/>
                      <w:vertAlign w:val="baseline"/>
                      <w:lang w:val="en-US"/>
                    </w:rPr>
                    <w:t>automation on a single site</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GET STARTED</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 One website</w:t>
                  </w:r>
                </w:p>
                <w:p>
                  <w:pPr>
                    <w:widowControl w:val="0"/>
                    <w:jc w:val="center"/>
                    <w:rPr>
                      <w:rFonts w:hint="default"/>
                      <w:sz w:val="28"/>
                      <w:szCs w:val="28"/>
                      <w:vertAlign w:val="baseline"/>
                      <w:lang w:val="en-US"/>
                    </w:rPr>
                  </w:pPr>
                  <w:r>
                    <w:rPr>
                      <w:rFonts w:hint="default"/>
                      <w:sz w:val="28"/>
                      <w:szCs w:val="28"/>
                      <w:vertAlign w:val="baseline"/>
                      <w:lang w:val="en-US"/>
                    </w:rPr>
                    <w:t>✓ Priority support</w:t>
                  </w:r>
                </w:p>
              </w:tc>
              <w:tc>
                <w:tcPr>
                  <w:tcW w:w="4012" w:type="dxa"/>
                </w:tcPr>
                <w:p>
                  <w:pPr>
                    <w:widowControl w:val="0"/>
                    <w:jc w:val="center"/>
                    <w:rPr>
                      <w:rFonts w:hint="default"/>
                      <w:sz w:val="28"/>
                      <w:szCs w:val="28"/>
                      <w:vertAlign w:val="baseline"/>
                      <w:lang w:val="en-US"/>
                    </w:rPr>
                  </w:pPr>
                  <w:r>
                    <w:rPr>
                      <w:rFonts w:hint="default"/>
                      <w:sz w:val="28"/>
                      <w:szCs w:val="28"/>
                      <w:vertAlign w:val="baseline"/>
                      <w:lang w:val="en-US"/>
                    </w:rPr>
                    <w:t>Plus</w:t>
                  </w:r>
                </w:p>
                <w:p>
                  <w:pPr>
                    <w:widowControl w:val="0"/>
                    <w:jc w:val="center"/>
                    <w:rPr>
                      <w:rFonts w:hint="default"/>
                      <w:sz w:val="28"/>
                      <w:szCs w:val="28"/>
                      <w:vertAlign w:val="baseline"/>
                      <w:lang w:val="en-US"/>
                    </w:rPr>
                  </w:pPr>
                  <w:r>
                    <w:rPr>
                      <w:rFonts w:hint="default"/>
                      <w:sz w:val="28"/>
                      <w:szCs w:val="28"/>
                      <w:vertAlign w:val="baseline"/>
                      <w:lang w:val="en-US"/>
                    </w:rPr>
                    <w:t>$347</w:t>
                  </w:r>
                </w:p>
                <w:p>
                  <w:pPr>
                    <w:widowControl w:val="0"/>
                    <w:jc w:val="center"/>
                    <w:rPr>
                      <w:rFonts w:hint="default"/>
                      <w:sz w:val="28"/>
                      <w:szCs w:val="28"/>
                      <w:vertAlign w:val="baseline"/>
                      <w:lang w:val="en-US"/>
                    </w:rPr>
                  </w:pPr>
                  <w:r>
                    <w:rPr>
                      <w:rFonts w:hint="default"/>
                      <w:sz w:val="28"/>
                      <w:szCs w:val="28"/>
                      <w:vertAlign w:val="baseline"/>
                      <w:lang w:val="en-US"/>
                    </w:rPr>
                    <w:t>per year</w:t>
                  </w:r>
                </w:p>
                <w:p>
                  <w:pPr>
                    <w:widowControl w:val="0"/>
                    <w:jc w:val="center"/>
                    <w:rPr>
                      <w:rFonts w:hint="default"/>
                      <w:sz w:val="28"/>
                      <w:szCs w:val="28"/>
                      <w:vertAlign w:val="baseline"/>
                      <w:lang w:val="en-US"/>
                    </w:rPr>
                  </w:pPr>
                  <w:r>
                    <w:rPr>
                      <w:rFonts w:hint="default"/>
                      <w:sz w:val="28"/>
                      <w:szCs w:val="28"/>
                      <w:vertAlign w:val="baseline"/>
                      <w:lang w:val="en-US"/>
                    </w:rPr>
                    <w:t>Superior Marketing</w:t>
                  </w:r>
                </w:p>
                <w:p>
                  <w:pPr>
                    <w:widowControl w:val="0"/>
                    <w:jc w:val="center"/>
                    <w:rPr>
                      <w:rFonts w:hint="default"/>
                      <w:sz w:val="28"/>
                      <w:szCs w:val="28"/>
                      <w:vertAlign w:val="baseline"/>
                      <w:lang w:val="en-US"/>
                    </w:rPr>
                  </w:pPr>
                  <w:r>
                    <w:rPr>
                      <w:rFonts w:hint="default"/>
                      <w:sz w:val="28"/>
                      <w:szCs w:val="28"/>
                      <w:vertAlign w:val="baseline"/>
                      <w:lang w:val="en-US"/>
                    </w:rPr>
                    <w:t>automation on a single site</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GET STARTED</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 One website</w:t>
                  </w:r>
                </w:p>
                <w:p>
                  <w:pPr>
                    <w:widowControl w:val="0"/>
                    <w:jc w:val="center"/>
                    <w:rPr>
                      <w:rFonts w:hint="default"/>
                      <w:sz w:val="28"/>
                      <w:szCs w:val="28"/>
                      <w:vertAlign w:val="baseline"/>
                      <w:lang w:val="en-US"/>
                    </w:rPr>
                  </w:pPr>
                  <w:r>
                    <w:rPr>
                      <w:rFonts w:hint="default"/>
                      <w:sz w:val="28"/>
                      <w:szCs w:val="28"/>
                      <w:vertAlign w:val="baseline"/>
                      <w:lang w:val="en-US"/>
                    </w:rPr>
                    <w:t>✓ 6 Pro addons</w:t>
                  </w:r>
                </w:p>
              </w:tc>
              <w:tc>
                <w:tcPr>
                  <w:tcW w:w="3938" w:type="dxa"/>
                </w:tcPr>
                <w:p>
                  <w:pPr>
                    <w:widowControl w:val="0"/>
                    <w:jc w:val="center"/>
                    <w:rPr>
                      <w:rFonts w:hint="default"/>
                      <w:sz w:val="28"/>
                      <w:szCs w:val="28"/>
                      <w:vertAlign w:val="baseline"/>
                      <w:lang w:val="en-US"/>
                    </w:rPr>
                  </w:pPr>
                  <w:r>
                    <w:rPr>
                      <w:rFonts w:hint="default"/>
                      <w:sz w:val="28"/>
                      <w:szCs w:val="28"/>
                      <w:vertAlign w:val="baseline"/>
                      <w:lang w:val="en-US"/>
                    </w:rPr>
                    <w:t>Professional</w:t>
                  </w:r>
                </w:p>
                <w:p>
                  <w:pPr>
                    <w:widowControl w:val="0"/>
                    <w:jc w:val="center"/>
                    <w:rPr>
                      <w:rFonts w:hint="default"/>
                      <w:sz w:val="28"/>
                      <w:szCs w:val="28"/>
                      <w:vertAlign w:val="baseline"/>
                      <w:lang w:val="en-US"/>
                    </w:rPr>
                  </w:pPr>
                  <w:r>
                    <w:rPr>
                      <w:rFonts w:hint="default"/>
                      <w:sz w:val="28"/>
                      <w:szCs w:val="28"/>
                      <w:vertAlign w:val="baseline"/>
                      <w:lang w:val="en-US"/>
                    </w:rPr>
                    <w:t>$540</w:t>
                  </w:r>
                </w:p>
                <w:p>
                  <w:pPr>
                    <w:widowControl w:val="0"/>
                    <w:jc w:val="center"/>
                    <w:rPr>
                      <w:rFonts w:hint="default"/>
                      <w:sz w:val="28"/>
                      <w:szCs w:val="28"/>
                      <w:vertAlign w:val="baseline"/>
                      <w:lang w:val="en-US"/>
                    </w:rPr>
                  </w:pPr>
                  <w:r>
                    <w:rPr>
                      <w:rFonts w:hint="default"/>
                      <w:sz w:val="28"/>
                      <w:szCs w:val="28"/>
                      <w:vertAlign w:val="baseline"/>
                      <w:lang w:val="en-US"/>
                    </w:rPr>
                    <w:t>per year</w:t>
                  </w:r>
                </w:p>
                <w:p>
                  <w:pPr>
                    <w:widowControl w:val="0"/>
                    <w:jc w:val="center"/>
                    <w:rPr>
                      <w:rFonts w:hint="default"/>
                      <w:sz w:val="28"/>
                      <w:szCs w:val="28"/>
                      <w:vertAlign w:val="baseline"/>
                      <w:lang w:val="en-US"/>
                    </w:rPr>
                  </w:pPr>
                  <w:r>
                    <w:rPr>
                      <w:rFonts w:hint="default"/>
                      <w:sz w:val="28"/>
                      <w:szCs w:val="28"/>
                      <w:vertAlign w:val="baseline"/>
                      <w:lang w:val="en-US"/>
                    </w:rPr>
                    <w:t>Superior Marketing</w:t>
                  </w:r>
                </w:p>
                <w:p>
                  <w:pPr>
                    <w:widowControl w:val="0"/>
                    <w:jc w:val="center"/>
                    <w:rPr>
                      <w:rFonts w:hint="default"/>
                      <w:sz w:val="28"/>
                      <w:szCs w:val="28"/>
                      <w:vertAlign w:val="baseline"/>
                      <w:lang w:val="en-US"/>
                    </w:rPr>
                  </w:pPr>
                  <w:r>
                    <w:rPr>
                      <w:rFonts w:hint="default"/>
                      <w:sz w:val="28"/>
                      <w:szCs w:val="28"/>
                      <w:vertAlign w:val="baseline"/>
                      <w:lang w:val="en-US"/>
                    </w:rPr>
                    <w:t>automation on unlimited sites</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GET STARTED</w:t>
                  </w: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 Unlimited websites</w:t>
                  </w:r>
                </w:p>
                <w:p>
                  <w:pPr>
                    <w:widowControl w:val="0"/>
                    <w:jc w:val="center"/>
                    <w:rPr>
                      <w:rFonts w:hint="default"/>
                      <w:sz w:val="28"/>
                      <w:szCs w:val="28"/>
                      <w:vertAlign w:val="baseline"/>
                      <w:lang w:val="en-US"/>
                    </w:rPr>
                  </w:pPr>
                  <w:r>
                    <w:rPr>
                      <w:rFonts w:hint="default"/>
                      <w:sz w:val="28"/>
                      <w:szCs w:val="28"/>
                      <w:vertAlign w:val="baseline"/>
                      <w:lang w:val="en-US"/>
                    </w:rPr>
                    <w:t>✓ 6 Pro addons</w:t>
                  </w:r>
                </w:p>
              </w:tc>
            </w:tr>
          </w:tbl>
          <w:p>
            <w:pPr>
              <w:widowControl w:val="0"/>
              <w:jc w:val="both"/>
              <w:rPr>
                <w:rFonts w:hint="default"/>
                <w:vertAlign w:val="baseline"/>
                <w:lang w:val="en-US"/>
              </w:rPr>
            </w:pPr>
            <w:r>
              <w:rPr>
                <w:rFonts w:hint="default"/>
                <w:vertAlign w:val="baseline"/>
                <w:lang w:val="en-US"/>
              </w:rPr>
              <w:t xml:space="preserve">        </w:t>
            </w:r>
          </w:p>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1074" w:type="dxa"/>
          </w:tcPr>
          <w:p>
            <w:pPr>
              <w:widowControl w:val="0"/>
              <w:jc w:val="both"/>
              <w:rPr>
                <w:sz w:val="28"/>
                <w:szCs w:val="28"/>
                <w:vertAlign w:val="baseline"/>
              </w:rPr>
            </w:pPr>
          </w:p>
        </w:tc>
        <w:tc>
          <w:tcPr>
            <w:tcW w:w="13613"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Div 3</w:t>
            </w:r>
          </w:p>
        </w:tc>
        <w:tc>
          <w:tcPr>
            <w:tcW w:w="13613" w:type="dxa"/>
          </w:tcPr>
          <w:p>
            <w:pPr>
              <w:widowControl w:val="0"/>
              <w:jc w:val="both"/>
              <w:rPr>
                <w:rFonts w:hint="default"/>
                <w:vertAlign w:val="baseline"/>
                <w:lang w:val="en-US"/>
              </w:rPr>
            </w:pPr>
            <w:r>
              <w:rPr>
                <w:rFonts w:hint="default"/>
                <w:vertAlign w:val="baseline"/>
                <w:lang w:val="en-US"/>
              </w:rPr>
              <w:drawing>
                <wp:inline distT="0" distB="0" distL="114300" distR="114300">
                  <wp:extent cx="8222615" cy="1931035"/>
                  <wp:effectExtent l="0" t="0" r="6985" b="12065"/>
                  <wp:docPr id="11" name="Picture 11" descr="Screenshot 2024-05-08 1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2024-05-08 101738"/>
                          <pic:cNvPicPr>
                            <a:picLocks noChangeAspect="1"/>
                          </pic:cNvPicPr>
                        </pic:nvPicPr>
                        <pic:blipFill>
                          <a:blip r:embed="rId7"/>
                          <a:stretch>
                            <a:fillRect/>
                          </a:stretch>
                        </pic:blipFill>
                        <pic:spPr>
                          <a:xfrm>
                            <a:off x="0" y="0"/>
                            <a:ext cx="8222615" cy="19310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074" w:type="dxa"/>
          </w:tcPr>
          <w:p>
            <w:pPr>
              <w:widowControl w:val="0"/>
              <w:jc w:val="both"/>
              <w:rPr>
                <w:rFonts w:hint="default"/>
                <w:sz w:val="28"/>
                <w:szCs w:val="28"/>
                <w:vertAlign w:val="baseline"/>
                <w:lang w:val="en-US"/>
              </w:rPr>
            </w:pPr>
          </w:p>
        </w:tc>
        <w:tc>
          <w:tcPr>
            <w:tcW w:w="13613" w:type="dxa"/>
          </w:tcPr>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p>
          <w:p>
            <w:pPr>
              <w:widowControl w:val="0"/>
              <w:jc w:val="center"/>
              <w:rPr>
                <w:rFonts w:hint="default"/>
                <w:sz w:val="28"/>
                <w:szCs w:val="28"/>
                <w:vertAlign w:val="baseline"/>
                <w:lang w:val="en-US"/>
              </w:rPr>
            </w:pPr>
            <w:r>
              <w:rPr>
                <w:rFonts w:hint="default"/>
                <w:sz w:val="28"/>
                <w:szCs w:val="28"/>
                <w:vertAlign w:val="baseline"/>
                <w:lang w:val="en-US"/>
              </w:rPr>
              <w:t>Not ready for the full version of WP Fusion? Download WP Fusion Lite for free.</w:t>
            </w:r>
          </w:p>
          <w:p>
            <w:pPr>
              <w:widowControl w:val="0"/>
              <w:jc w:val="center"/>
              <w:rPr>
                <w:rFonts w:hint="default"/>
                <w:sz w:val="28"/>
                <w:szCs w:val="28"/>
                <w:vertAlign w:val="baseline"/>
                <w:lang w:val="en-US"/>
              </w:rPr>
            </w:pPr>
          </w:p>
          <w:p>
            <w:pPr>
              <w:widowControl w:val="0"/>
              <w:jc w:val="center"/>
              <w:rPr>
                <w:rFonts w:hint="default"/>
                <w:vertAlign w:val="baseline"/>
                <w:lang w:val="en-US"/>
              </w:rPr>
            </w:pPr>
            <w:r>
              <w:rPr>
                <w:rFonts w:hint="default"/>
                <w:sz w:val="28"/>
                <w:szCs w:val="28"/>
                <w:vertAlign w:val="baseline"/>
                <w:lang w:val="en-US"/>
              </w:rPr>
              <w:t>Building a site for a client? Don’t like annual renewals? Check out our lifetime pricing.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074" w:type="dxa"/>
          </w:tcPr>
          <w:p>
            <w:pPr>
              <w:widowControl w:val="0"/>
              <w:jc w:val="both"/>
              <w:rPr>
                <w:rFonts w:hint="default"/>
                <w:sz w:val="28"/>
                <w:szCs w:val="28"/>
                <w:vertAlign w:val="baseline"/>
                <w:lang w:val="en-US"/>
              </w:rPr>
            </w:pPr>
          </w:p>
        </w:tc>
        <w:tc>
          <w:tcPr>
            <w:tcW w:w="13613" w:type="dxa"/>
          </w:tcPr>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Div  4</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3360" behindDoc="1" locked="0" layoutInCell="1" allowOverlap="1">
                  <wp:simplePos x="0" y="0"/>
                  <wp:positionH relativeFrom="column">
                    <wp:posOffset>104775</wp:posOffset>
                  </wp:positionH>
                  <wp:positionV relativeFrom="paragraph">
                    <wp:posOffset>95885</wp:posOffset>
                  </wp:positionV>
                  <wp:extent cx="8432165" cy="3123565"/>
                  <wp:effectExtent l="0" t="0" r="0" b="635"/>
                  <wp:wrapTight wrapText="bothSides">
                    <wp:wrapPolygon>
                      <wp:start x="0" y="0"/>
                      <wp:lineTo x="0" y="21473"/>
                      <wp:lineTo x="21569" y="21473"/>
                      <wp:lineTo x="21569" y="0"/>
                      <wp:lineTo x="0" y="0"/>
                    </wp:wrapPolygon>
                  </wp:wrapTight>
                  <wp:docPr id="12" name="Picture 12" descr="Screenshot 2024-05-08 10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2024-05-08 102556"/>
                          <pic:cNvPicPr>
                            <a:picLocks noChangeAspect="1"/>
                          </pic:cNvPicPr>
                        </pic:nvPicPr>
                        <pic:blipFill>
                          <a:blip r:embed="rId8"/>
                          <a:stretch>
                            <a:fillRect/>
                          </a:stretch>
                        </pic:blipFill>
                        <pic:spPr>
                          <a:xfrm>
                            <a:off x="0" y="0"/>
                            <a:ext cx="8432165" cy="312356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074" w:type="dxa"/>
          </w:tcPr>
          <w:p>
            <w:pPr>
              <w:widowControl w:val="0"/>
              <w:jc w:val="both"/>
              <w:rPr>
                <w:vertAlign w:val="baseline"/>
              </w:rPr>
            </w:pPr>
          </w:p>
        </w:tc>
        <w:tc>
          <w:tcPr>
            <w:tcW w:w="13613" w:type="dxa"/>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color w:val="ED7D31" w:themeColor="accent2"/>
                      <w:sz w:val="28"/>
                      <w:szCs w:val="28"/>
                      <w:vertAlign w:val="baseline"/>
                      <w14:textFill>
                        <w14:solidFill>
                          <w14:schemeClr w14:val="accent2"/>
                        </w14:solidFill>
                      </w14:textFill>
                    </w:rPr>
                  </w:pPr>
                  <w:r>
                    <w:rPr>
                      <w:rFonts w:hint="default" w:cs="Calibri" w:asciiTheme="minorAscii" w:hAnsiTheme="minorAscii"/>
                      <w:color w:val="ED7D31" w:themeColor="accent2"/>
                      <w:sz w:val="28"/>
                      <w:szCs w:val="28"/>
                      <w:vertAlign w:val="baseline"/>
                      <w14:textFill>
                        <w14:solidFill>
                          <w14:schemeClr w14:val="accent2"/>
                        </w14:solidFill>
                      </w14:textFill>
                    </w:rPr>
                    <w:t>FAQ</w:t>
                  </w:r>
                </w:p>
                <w:p>
                  <w:pPr>
                    <w:widowControl w:val="0"/>
                    <w:jc w:val="both"/>
                    <w:rPr>
                      <w:rFonts w:hint="default" w:cs="Calibri" w:asciiTheme="minorAscii" w:hAnsiTheme="minorAscii"/>
                      <w:sz w:val="28"/>
                      <w:szCs w:val="28"/>
                      <w:vertAlign w:val="baseline"/>
                    </w:rPr>
                  </w:pPr>
                </w:p>
                <w:p>
                  <w:pPr>
                    <w:widowControl w:val="0"/>
                    <w:jc w:val="both"/>
                    <w:rPr>
                      <w:rFonts w:hint="default" w:cs="Calibri" w:asciiTheme="minorAscii" w:hAnsiTheme="minorAscii"/>
                      <w:sz w:val="28"/>
                      <w:szCs w:val="28"/>
                      <w:vertAlign w:val="baseline"/>
                    </w:rPr>
                  </w:pPr>
                  <w:r>
                    <w:rPr>
                      <w:rFonts w:hint="default" w:cs="Calibri" w:asciiTheme="minorAscii" w:hAnsiTheme="minorAscii"/>
                      <w:sz w:val="28"/>
                      <w:szCs w:val="28"/>
                      <w:vertAlign w:val="baseline"/>
                    </w:rPr>
                    <w:t>Got questions? We've got answers.</w:t>
                  </w:r>
                </w:p>
              </w:tc>
              <w:tc>
                <w:tcPr>
                  <w:tcW w:w="8481" w:type="dxa"/>
                </w:tcPr>
                <w:p>
                  <w:pPr>
                    <w:widowControl w:val="0"/>
                    <w:jc w:val="both"/>
                    <w:rPr>
                      <w:rFonts w:hint="default" w:cs="Calibri" w:asciiTheme="minorAscii" w:hAnsiTheme="minorAscii"/>
                      <w:color w:val="ED7D31" w:themeColor="accent2"/>
                      <w:sz w:val="28"/>
                      <w:szCs w:val="28"/>
                      <w:vertAlign w:val="baseline"/>
                      <w14:textFill>
                        <w14:solidFill>
                          <w14:schemeClr w14:val="accent2"/>
                        </w14:solidFill>
                      </w14:textFill>
                    </w:rPr>
                  </w:pPr>
                  <w:r>
                    <w:rPr>
                      <w:rFonts w:hint="default" w:eastAsia="SimSun" w:cs="Calibri" w:asciiTheme="minorAscii" w:hAnsiTheme="minorAscii"/>
                      <w:sz w:val="28"/>
                      <w:szCs w:val="28"/>
                    </w:rPr>
                    <w:br w:type="textWrapping"/>
                  </w:r>
                  <w:r>
                    <w:rPr>
                      <w:rFonts w:hint="default" w:eastAsia="Sans-serif" w:cs="Calibri" w:asciiTheme="minorAscii" w:hAnsiTheme="minorAscii"/>
                      <w:b/>
                      <w:bCs/>
                      <w:i w:val="0"/>
                      <w:iCs w:val="0"/>
                      <w:caps w:val="0"/>
                      <w:color w:val="61CE70"/>
                      <w:spacing w:val="0"/>
                      <w:sz w:val="28"/>
                      <w:szCs w:val="28"/>
                      <w:shd w:val="clear" w:fill="FFFFFF"/>
                    </w:rPr>
                    <w:t>Do I need to renew my license?</w:t>
                  </w:r>
                </w:p>
                <w:p>
                  <w:pPr>
                    <w:widowControl w:val="0"/>
                    <w:jc w:val="both"/>
                    <w:rPr>
                      <w:rFonts w:hint="default" w:cs="Calibri" w:asciiTheme="minorAscii" w:hAnsiTheme="minorAscii"/>
                      <w:sz w:val="28"/>
                      <w:szCs w:val="28"/>
                      <w:vertAlign w:val="baseline"/>
                    </w:rPr>
                  </w:pPr>
                  <w:r>
                    <w:rPr>
                      <w:rFonts w:hint="default" w:eastAsia="Sans-serif" w:cs="Sans-serif" w:asciiTheme="minorAscii" w:hAnsiTheme="minorAscii"/>
                      <w:i w:val="0"/>
                      <w:iCs w:val="0"/>
                      <w:caps w:val="0"/>
                      <w:color w:val="051441"/>
                      <w:spacing w:val="0"/>
                      <w:sz w:val="28"/>
                      <w:szCs w:val="28"/>
                      <w:shd w:val="clear" w:fill="FFFFFF"/>
                    </w:rPr>
                    <w:t>Your license key is valid for one year from the purchase date. There is no obligation to renew your license, but you do need an active license key for continued access to automatic updates 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widowControl w:val="0"/>
                    <w:jc w:val="both"/>
                    <w:rPr>
                      <w:rFonts w:hint="default" w:cs="Calibri" w:asciiTheme="minorAscii" w:hAnsiTheme="minorAscii"/>
                      <w:color w:val="ED7D31" w:themeColor="accent2"/>
                      <w:sz w:val="28"/>
                      <w:szCs w:val="28"/>
                      <w:vertAlign w:val="baseline"/>
                      <w14:textFill>
                        <w14:solidFill>
                          <w14:schemeClr w14:val="accent2"/>
                        </w14:solidFill>
                      </w14:textFill>
                    </w:rPr>
                  </w:pPr>
                  <w:r>
                    <w:rPr>
                      <w:rFonts w:hint="default" w:eastAsia="SimSun" w:cs="SimSun" w:asciiTheme="minorAscii" w:hAnsiTheme="minorAscii"/>
                      <w:sz w:val="28"/>
                      <w:szCs w:val="28"/>
                    </w:rPr>
                    <w:br w:type="textWrapping"/>
                  </w:r>
                  <w:r>
                    <w:rPr>
                      <w:rFonts w:hint="default" w:eastAsia="Sans-serif" w:cs="Sans-serif" w:asciiTheme="minorAscii" w:hAnsiTheme="minorAscii"/>
                      <w:b/>
                      <w:bCs/>
                      <w:i w:val="0"/>
                      <w:iCs w:val="0"/>
                      <w:caps w:val="0"/>
                      <w:color w:val="61CE70"/>
                      <w:spacing w:val="0"/>
                      <w:sz w:val="28"/>
                      <w:szCs w:val="28"/>
                      <w:shd w:val="clear" w:fill="FFFFFF"/>
                    </w:rPr>
                    <w:t>Can I upgrade my license?</w:t>
                  </w:r>
                </w:p>
                <w:p>
                  <w:pPr>
                    <w:widowControl w:val="0"/>
                    <w:jc w:val="both"/>
                    <w:rPr>
                      <w:rFonts w:hint="default" w:cs="Calibri" w:asciiTheme="minorAscii" w:hAnsiTheme="minorAscii"/>
                      <w:sz w:val="28"/>
                      <w:szCs w:val="28"/>
                      <w:vertAlign w:val="baseline"/>
                    </w:rPr>
                  </w:pPr>
                  <w:r>
                    <w:rPr>
                      <w:rFonts w:hint="default" w:eastAsia="Sans-serif" w:cs="Sans-serif" w:asciiTheme="minorAscii" w:hAnsiTheme="minorAscii"/>
                      <w:i w:val="0"/>
                      <w:iCs w:val="0"/>
                      <w:caps w:val="0"/>
                      <w:color w:val="051441"/>
                      <w:spacing w:val="0"/>
                      <w:sz w:val="28"/>
                      <w:szCs w:val="28"/>
                      <w:shd w:val="clear" w:fill="FFFFFF"/>
                    </w:rPr>
                    <w:t>Yes, you can easily upgrade your license from your </w:t>
                  </w:r>
                  <w:r>
                    <w:rPr>
                      <w:rFonts w:hint="default" w:eastAsia="Sans-serif" w:cs="Sans-serif" w:asciiTheme="minorAscii" w:hAnsiTheme="minorAscii"/>
                      <w:i w:val="0"/>
                      <w:iCs w:val="0"/>
                      <w:caps w:val="0"/>
                      <w:color w:val="000628"/>
                      <w:spacing w:val="0"/>
                      <w:sz w:val="28"/>
                      <w:szCs w:val="28"/>
                      <w:u w:val="none"/>
                      <w:shd w:val="clear" w:fill="FFFFFF"/>
                    </w:rPr>
                    <w:fldChar w:fldCharType="begin"/>
                  </w:r>
                  <w:r>
                    <w:rPr>
                      <w:rFonts w:hint="default" w:eastAsia="Sans-serif" w:cs="Sans-serif" w:asciiTheme="minorAscii" w:hAnsiTheme="minorAscii"/>
                      <w:i w:val="0"/>
                      <w:iCs w:val="0"/>
                      <w:caps w:val="0"/>
                      <w:color w:val="000628"/>
                      <w:spacing w:val="0"/>
                      <w:sz w:val="28"/>
                      <w:szCs w:val="28"/>
                      <w:u w:val="none"/>
                      <w:shd w:val="clear" w:fill="FFFFFF"/>
                    </w:rPr>
                    <w:instrText xml:space="preserve"> HYPERLINK "https://pnapna.com/signin" </w:instrText>
                  </w:r>
                  <w:r>
                    <w:rPr>
                      <w:rFonts w:hint="default" w:eastAsia="Sans-serif" w:cs="Sans-serif" w:asciiTheme="minorAscii" w:hAnsiTheme="minorAscii"/>
                      <w:i w:val="0"/>
                      <w:iCs w:val="0"/>
                      <w:caps w:val="0"/>
                      <w:color w:val="000628"/>
                      <w:spacing w:val="0"/>
                      <w:sz w:val="28"/>
                      <w:szCs w:val="28"/>
                      <w:u w:val="none"/>
                      <w:shd w:val="clear" w:fill="FFFFFF"/>
                    </w:rPr>
                    <w:fldChar w:fldCharType="separate"/>
                  </w:r>
                  <w:r>
                    <w:rPr>
                      <w:rStyle w:val="8"/>
                      <w:rFonts w:hint="default" w:eastAsia="Sans-serif" w:cs="Sans-serif" w:asciiTheme="minorAscii" w:hAnsiTheme="minorAscii"/>
                      <w:i w:val="0"/>
                      <w:iCs w:val="0"/>
                      <w:caps w:val="0"/>
                      <w:color w:val="000628"/>
                      <w:spacing w:val="0"/>
                      <w:sz w:val="28"/>
                      <w:szCs w:val="28"/>
                      <w:u w:val="none"/>
                      <w:shd w:val="clear" w:fill="FFFFFF"/>
                    </w:rPr>
                    <w:t>account</w:t>
                  </w:r>
                  <w:r>
                    <w:rPr>
                      <w:rFonts w:hint="default" w:eastAsia="Sans-serif" w:cs="Sans-serif" w:asciiTheme="minorAscii" w:hAnsiTheme="minorAscii"/>
                      <w:i w:val="0"/>
                      <w:iCs w:val="0"/>
                      <w:caps w:val="0"/>
                      <w:color w:val="000628"/>
                      <w:spacing w:val="0"/>
                      <w:sz w:val="28"/>
                      <w:szCs w:val="28"/>
                      <w:u w:val="none"/>
                      <w:shd w:val="clear" w:fill="FFFFFF"/>
                    </w:rPr>
                    <w:fldChar w:fldCharType="end"/>
                  </w:r>
                  <w:r>
                    <w:rPr>
                      <w:rFonts w:hint="default" w:eastAsia="Sans-serif" w:cs="Sans-serif" w:asciiTheme="minorAscii" w:hAnsiTheme="minorAscii"/>
                      <w:i w:val="0"/>
                      <w:iCs w:val="0"/>
                      <w:caps w:val="0"/>
                      <w:color w:val="051441"/>
                      <w:spacing w:val="0"/>
                      <w:sz w:val="28"/>
                      <w:szCs w:val="28"/>
                      <w:shd w:val="clear" w:fill="FFFFFF"/>
                    </w:rPr>
                    <w:t>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widowControl w:val="0"/>
                    <w:jc w:val="both"/>
                    <w:rPr>
                      <w:rFonts w:hint="default" w:cs="Calibri" w:asciiTheme="minorAscii" w:hAnsiTheme="minorAscii"/>
                      <w:color w:val="ED7D31" w:themeColor="accent2"/>
                      <w:sz w:val="28"/>
                      <w:szCs w:val="28"/>
                      <w:vertAlign w:val="baseline"/>
                      <w14:textFill>
                        <w14:solidFill>
                          <w14:schemeClr w14:val="accent2"/>
                        </w14:solidFill>
                      </w14:textFill>
                    </w:rPr>
                  </w:pPr>
                  <w:r>
                    <w:rPr>
                      <w:rFonts w:hint="default" w:eastAsia="SimSun" w:cs="SimSun" w:asciiTheme="minorAscii" w:hAnsiTheme="minorAscii"/>
                      <w:sz w:val="28"/>
                      <w:szCs w:val="28"/>
                    </w:rPr>
                    <w:br w:type="textWrapping"/>
                  </w:r>
                  <w:r>
                    <w:rPr>
                      <w:rFonts w:hint="default" w:eastAsia="Sans-serif" w:cs="Sans-serif" w:asciiTheme="minorAscii" w:hAnsiTheme="minorAscii"/>
                      <w:b/>
                      <w:bCs/>
                      <w:i w:val="0"/>
                      <w:iCs w:val="0"/>
                      <w:caps w:val="0"/>
                      <w:color w:val="61CE70"/>
                      <w:spacing w:val="0"/>
                      <w:sz w:val="28"/>
                      <w:szCs w:val="28"/>
                      <w:shd w:val="clear" w:fill="FFFFFF"/>
                    </w:rPr>
                    <w:t>Do you offer support if I need help?</w:t>
                  </w:r>
                </w:p>
                <w:p>
                  <w:pPr>
                    <w:widowControl w:val="0"/>
                    <w:jc w:val="both"/>
                    <w:rPr>
                      <w:rFonts w:hint="default" w:cs="Calibri" w:asciiTheme="minorAscii" w:hAnsiTheme="minorAscii"/>
                      <w:sz w:val="28"/>
                      <w:szCs w:val="28"/>
                      <w:vertAlign w:val="baseline"/>
                    </w:rPr>
                  </w:pPr>
                  <w:r>
                    <w:rPr>
                      <w:rFonts w:hint="default" w:eastAsia="Sans-serif" w:cs="Sans-serif" w:asciiTheme="minorAscii" w:hAnsiTheme="minorAscii"/>
                      <w:i w:val="0"/>
                      <w:iCs w:val="0"/>
                      <w:caps w:val="0"/>
                      <w:color w:val="051441"/>
                      <w:spacing w:val="0"/>
                      <w:sz w:val="28"/>
                      <w:szCs w:val="28"/>
                      <w:shd w:val="clear" w:fill="FFFFFF"/>
                    </w:rPr>
                    <w:t>Yes! Top-notch customer support is key for a quality product, so we’ll do our very best to resolve any issues you encounter via our </w:t>
                  </w:r>
                  <w:r>
                    <w:rPr>
                      <w:rFonts w:hint="default" w:eastAsia="Sans-serif" w:cs="Sans-serif" w:asciiTheme="minorAscii" w:hAnsiTheme="minorAscii"/>
                      <w:i w:val="0"/>
                      <w:iCs w:val="0"/>
                      <w:caps w:val="0"/>
                      <w:color w:val="000628"/>
                      <w:spacing w:val="0"/>
                      <w:sz w:val="28"/>
                      <w:szCs w:val="28"/>
                      <w:u w:val="none"/>
                      <w:shd w:val="clear" w:fill="FFFFFF"/>
                    </w:rPr>
                    <w:fldChar w:fldCharType="begin"/>
                  </w:r>
                  <w:r>
                    <w:rPr>
                      <w:rFonts w:hint="default" w:eastAsia="Sans-serif" w:cs="Sans-serif" w:asciiTheme="minorAscii" w:hAnsiTheme="minorAscii"/>
                      <w:i w:val="0"/>
                      <w:iCs w:val="0"/>
                      <w:caps w:val="0"/>
                      <w:color w:val="000628"/>
                      <w:spacing w:val="0"/>
                      <w:sz w:val="28"/>
                      <w:szCs w:val="28"/>
                      <w:u w:val="none"/>
                      <w:shd w:val="clear" w:fill="FFFFFF"/>
                    </w:rPr>
                    <w:instrText xml:space="preserve"> HYPERLINK "https://pnapna.com/en/page/contacts" </w:instrText>
                  </w:r>
                  <w:r>
                    <w:rPr>
                      <w:rFonts w:hint="default" w:eastAsia="Sans-serif" w:cs="Sans-serif" w:asciiTheme="minorAscii" w:hAnsiTheme="minorAscii"/>
                      <w:i w:val="0"/>
                      <w:iCs w:val="0"/>
                      <w:caps w:val="0"/>
                      <w:color w:val="000628"/>
                      <w:spacing w:val="0"/>
                      <w:sz w:val="28"/>
                      <w:szCs w:val="28"/>
                      <w:u w:val="none"/>
                      <w:shd w:val="clear" w:fill="FFFFFF"/>
                    </w:rPr>
                    <w:fldChar w:fldCharType="separate"/>
                  </w:r>
                  <w:r>
                    <w:rPr>
                      <w:rStyle w:val="8"/>
                      <w:rFonts w:hint="default" w:eastAsia="Sans-serif" w:cs="Sans-serif" w:asciiTheme="minorAscii" w:hAnsiTheme="minorAscii"/>
                      <w:i w:val="0"/>
                      <w:iCs w:val="0"/>
                      <w:caps w:val="0"/>
                      <w:color w:val="000628"/>
                      <w:spacing w:val="0"/>
                      <w:sz w:val="28"/>
                      <w:szCs w:val="28"/>
                      <w:u w:val="none"/>
                      <w:shd w:val="clear" w:fill="FFFFFF"/>
                    </w:rPr>
                    <w:t>support page</w:t>
                  </w:r>
                  <w:r>
                    <w:rPr>
                      <w:rFonts w:hint="default" w:eastAsia="Sans-serif" w:cs="Sans-serif" w:asciiTheme="minorAscii" w:hAnsiTheme="minorAscii"/>
                      <w:i w:val="0"/>
                      <w:iCs w:val="0"/>
                      <w:caps w:val="0"/>
                      <w:color w:val="000628"/>
                      <w:spacing w:val="0"/>
                      <w:sz w:val="28"/>
                      <w:szCs w:val="28"/>
                      <w:u w:val="none"/>
                      <w:shd w:val="clear" w:fill="FFFFFF"/>
                    </w:rPr>
                    <w:fldChar w:fldCharType="end"/>
                  </w:r>
                  <w:r>
                    <w:rPr>
                      <w:rFonts w:hint="default" w:eastAsia="Sans-serif" w:cs="Sans-serif" w:asciiTheme="minorAscii" w:hAnsiTheme="minorAscii"/>
                      <w:i w:val="0"/>
                      <w:iCs w:val="0"/>
                      <w:caps w:val="0"/>
                      <w:color w:val="051441"/>
                      <w:spacing w:val="0"/>
                      <w:sz w:val="28"/>
                      <w:szCs w:val="2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widowControl w:val="0"/>
                    <w:jc w:val="both"/>
                    <w:rPr>
                      <w:rFonts w:hint="default" w:cs="Calibri" w:asciiTheme="minorAscii" w:hAnsiTheme="minorAscii"/>
                      <w:color w:val="ED7D31" w:themeColor="accent2"/>
                      <w:sz w:val="28"/>
                      <w:szCs w:val="28"/>
                      <w:vertAlign w:val="baseline"/>
                      <w14:textFill>
                        <w14:solidFill>
                          <w14:schemeClr w14:val="accent2"/>
                        </w14:solidFill>
                      </w14:textFill>
                    </w:rPr>
                  </w:pPr>
                  <w:r>
                    <w:rPr>
                      <w:rFonts w:hint="default" w:eastAsia="SimSun" w:cs="SimSun" w:asciiTheme="minorAscii" w:hAnsiTheme="minorAscii"/>
                      <w:sz w:val="28"/>
                      <w:szCs w:val="28"/>
                    </w:rPr>
                    <w:br w:type="textWrapping"/>
                  </w:r>
                  <w:r>
                    <w:rPr>
                      <w:rFonts w:hint="default" w:eastAsia="Sans-serif" w:cs="Sans-serif" w:asciiTheme="minorAscii" w:hAnsiTheme="minorAscii"/>
                      <w:b/>
                      <w:bCs/>
                      <w:i w:val="0"/>
                      <w:iCs w:val="0"/>
                      <w:caps w:val="0"/>
                      <w:color w:val="61CE70"/>
                      <w:spacing w:val="0"/>
                      <w:sz w:val="28"/>
                      <w:szCs w:val="28"/>
                      <w:shd w:val="clear" w:fill="FFFFFF"/>
                    </w:rPr>
                    <w:t>Can I purchase the pro add-ons separately?</w:t>
                  </w:r>
                </w:p>
                <w:p>
                  <w:pPr>
                    <w:widowControl w:val="0"/>
                    <w:jc w:val="both"/>
                    <w:rPr>
                      <w:rFonts w:hint="default" w:cs="Calibri" w:asciiTheme="minorAscii" w:hAnsiTheme="minorAscii"/>
                      <w:sz w:val="28"/>
                      <w:szCs w:val="28"/>
                      <w:vertAlign w:val="baseline"/>
                    </w:rPr>
                  </w:pPr>
                  <w:r>
                    <w:rPr>
                      <w:rFonts w:hint="default" w:eastAsia="Sans-serif" w:cs="Sans-serif" w:asciiTheme="minorAscii" w:hAnsiTheme="minorAscii"/>
                      <w:i w:val="0"/>
                      <w:iCs w:val="0"/>
                      <w:caps w:val="0"/>
                      <w:color w:val="051441"/>
                      <w:spacing w:val="0"/>
                      <w:sz w:val="28"/>
                      <w:szCs w:val="28"/>
                      <w:shd w:val="clear" w:fill="FFFFFF"/>
                    </w:rPr>
                    <w:t>The pro add-ons are only available to Plus or Professional license holders and cannot be purchased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widowControl w:val="0"/>
                    <w:jc w:val="both"/>
                    <w:rPr>
                      <w:rFonts w:hint="default" w:cs="Calibri" w:asciiTheme="minorAscii" w:hAnsiTheme="minorAscii"/>
                      <w:sz w:val="28"/>
                      <w:szCs w:val="28"/>
                      <w:vertAlign w:val="baseline"/>
                    </w:rPr>
                  </w:pPr>
                  <w:r>
                    <w:rPr>
                      <w:rFonts w:hint="default" w:eastAsia="SimSun" w:cs="SimSun" w:asciiTheme="minorAscii" w:hAnsiTheme="minorAscii"/>
                      <w:sz w:val="28"/>
                      <w:szCs w:val="28"/>
                    </w:rPr>
                    <w:br w:type="textWrapping"/>
                  </w:r>
                  <w:r>
                    <w:rPr>
                      <w:rFonts w:hint="default" w:eastAsia="Sans-serif" w:cs="Sans-serif" w:asciiTheme="minorAscii" w:hAnsiTheme="minorAscii"/>
                      <w:b/>
                      <w:bCs/>
                      <w:i w:val="0"/>
                      <w:iCs w:val="0"/>
                      <w:caps w:val="0"/>
                      <w:color w:val="61CE70"/>
                      <w:spacing w:val="0"/>
                      <w:sz w:val="28"/>
                      <w:szCs w:val="28"/>
                      <w:shd w:val="clear" w:fill="FFFFFF"/>
                    </w:rPr>
                    <w:t>Do you have a refund policy?</w:t>
                  </w:r>
                </w:p>
                <w:p>
                  <w:pPr>
                    <w:widowControl w:val="0"/>
                    <w:jc w:val="both"/>
                    <w:rPr>
                      <w:rFonts w:hint="default" w:cs="Calibri" w:asciiTheme="minorAscii" w:hAnsiTheme="minorAscii"/>
                      <w:sz w:val="28"/>
                      <w:szCs w:val="28"/>
                      <w:vertAlign w:val="baseline"/>
                    </w:rPr>
                  </w:pPr>
                  <w:r>
                    <w:rPr>
                      <w:rFonts w:hint="default" w:eastAsia="Sans-serif" w:cs="Sans-serif" w:asciiTheme="minorAscii" w:hAnsiTheme="minorAscii"/>
                      <w:i w:val="0"/>
                      <w:iCs w:val="0"/>
                      <w:caps w:val="0"/>
                      <w:color w:val="000628"/>
                      <w:spacing w:val="0"/>
                      <w:sz w:val="28"/>
                      <w:szCs w:val="28"/>
                      <w:u w:val="none"/>
                      <w:shd w:val="clear" w:fill="FFFFFF"/>
                    </w:rPr>
                    <w:fldChar w:fldCharType="begin"/>
                  </w:r>
                  <w:r>
                    <w:rPr>
                      <w:rFonts w:hint="default" w:eastAsia="Sans-serif" w:cs="Sans-serif" w:asciiTheme="minorAscii" w:hAnsiTheme="minorAscii"/>
                      <w:i w:val="0"/>
                      <w:iCs w:val="0"/>
                      <w:caps w:val="0"/>
                      <w:color w:val="000628"/>
                      <w:spacing w:val="0"/>
                      <w:sz w:val="28"/>
                      <w:szCs w:val="28"/>
                      <w:u w:val="none"/>
                      <w:shd w:val="clear" w:fill="FFFFFF"/>
                    </w:rPr>
                    <w:instrText xml:space="preserve"> HYPERLINK "https://pnapna.com/en/page/terms-conditions" </w:instrText>
                  </w:r>
                  <w:r>
                    <w:rPr>
                      <w:rFonts w:hint="default" w:eastAsia="Sans-serif" w:cs="Sans-serif" w:asciiTheme="minorAscii" w:hAnsiTheme="minorAscii"/>
                      <w:i w:val="0"/>
                      <w:iCs w:val="0"/>
                      <w:caps w:val="0"/>
                      <w:color w:val="000628"/>
                      <w:spacing w:val="0"/>
                      <w:sz w:val="28"/>
                      <w:szCs w:val="28"/>
                      <w:u w:val="none"/>
                      <w:shd w:val="clear" w:fill="FFFFFF"/>
                    </w:rPr>
                    <w:fldChar w:fldCharType="separate"/>
                  </w:r>
                  <w:r>
                    <w:rPr>
                      <w:rStyle w:val="8"/>
                      <w:rFonts w:hint="default" w:eastAsia="Sans-serif" w:cs="Sans-serif" w:asciiTheme="minorAscii" w:hAnsiTheme="minorAscii"/>
                      <w:i w:val="0"/>
                      <w:iCs w:val="0"/>
                      <w:caps w:val="0"/>
                      <w:color w:val="000628"/>
                      <w:spacing w:val="0"/>
                      <w:sz w:val="28"/>
                      <w:szCs w:val="28"/>
                      <w:u w:val="none"/>
                      <w:shd w:val="clear" w:fill="FFFFFF"/>
                    </w:rPr>
                    <w:t>Yes we do!</w:t>
                  </w:r>
                  <w:r>
                    <w:rPr>
                      <w:rFonts w:hint="default" w:eastAsia="Sans-serif" w:cs="Sans-serif" w:asciiTheme="minorAscii" w:hAnsiTheme="minorAscii"/>
                      <w:i w:val="0"/>
                      <w:iCs w:val="0"/>
                      <w:caps w:val="0"/>
                      <w:color w:val="000628"/>
                      <w:spacing w:val="0"/>
                      <w:sz w:val="28"/>
                      <w:szCs w:val="28"/>
                      <w:u w:val="none"/>
                      <w:shd w:val="clear" w:fill="FFFFFF"/>
                    </w:rPr>
                    <w:fldChar w:fldCharType="end"/>
                  </w:r>
                  <w:r>
                    <w:rPr>
                      <w:rFonts w:hint="default" w:eastAsia="Sans-serif" w:cs="Sans-serif" w:asciiTheme="minorAscii" w:hAnsiTheme="minorAscii"/>
                      <w:i w:val="0"/>
                      <w:iCs w:val="0"/>
                      <w:caps w:val="0"/>
                      <w:color w:val="051441"/>
                      <w:spacing w:val="0"/>
                      <w:sz w:val="28"/>
                      <w:szCs w:val="28"/>
                      <w:shd w:val="clear" w:fill="FFFFFF"/>
                    </w:rPr>
                    <w:t> We stand behind the quality of our product and will refund 100% of your money if you are unhappy with the plugin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eastAsia="Arial" w:cs="Arial" w:asciiTheme="minorAscii" w:hAnsiTheme="minorAscii"/>
                      <w:b/>
                      <w:bCs/>
                      <w:i w:val="0"/>
                      <w:iCs w:val="0"/>
                      <w:caps w:val="0"/>
                      <w:color w:val="00B050"/>
                      <w:spacing w:val="0"/>
                      <w:sz w:val="28"/>
                      <w:szCs w:val="28"/>
                      <w:highlight w:val="none"/>
                    </w:rPr>
                  </w:pPr>
                  <w:r>
                    <w:rPr>
                      <w:rFonts w:hint="default" w:eastAsia="Sans-serif" w:cs="Sans-serif" w:asciiTheme="minorAscii" w:hAnsiTheme="minorAscii"/>
                      <w:b/>
                      <w:bCs/>
                      <w:i w:val="0"/>
                      <w:iCs w:val="0"/>
                      <w:caps w:val="0"/>
                      <w:color w:val="00B050"/>
                      <w:spacing w:val="0"/>
                      <w:kern w:val="0"/>
                      <w:sz w:val="28"/>
                      <w:szCs w:val="28"/>
                      <w:highlight w:val="none"/>
                      <w:u w:val="none"/>
                      <w:bdr w:val="none" w:color="auto" w:sz="0" w:space="0"/>
                      <w:shd w:val="clear" w:fill="FFFFFF"/>
                      <w:lang w:val="en-US" w:eastAsia="zh-CN" w:bidi="ar"/>
                    </w:rPr>
                    <w:br w:type="textWrapping"/>
                  </w:r>
                  <w:r>
                    <w:rPr>
                      <w:rFonts w:hint="default" w:eastAsia="Sans-serif" w:cs="Sans-serif" w:asciiTheme="minorAscii" w:hAnsiTheme="minorAscii"/>
                      <w:b/>
                      <w:bCs/>
                      <w:i w:val="0"/>
                      <w:iCs w:val="0"/>
                      <w:caps w:val="0"/>
                      <w:color w:val="00B050"/>
                      <w:spacing w:val="0"/>
                      <w:kern w:val="0"/>
                      <w:sz w:val="28"/>
                      <w:szCs w:val="28"/>
                      <w:highlight w:val="none"/>
                      <w:u w:val="none"/>
                      <w:bdr w:val="none" w:color="auto" w:sz="0" w:space="0"/>
                      <w:shd w:val="clear" w:fill="FFFFFF"/>
                      <w:lang w:val="en-US" w:eastAsia="zh-CN" w:bidi="ar"/>
                    </w:rPr>
                    <w:t>Do I get updates for the plugin?</w:t>
                  </w:r>
                </w:p>
                <w:p>
                  <w:pPr>
                    <w:pStyle w:val="9"/>
                    <w:keepNext w:val="0"/>
                    <w:keepLines w:val="0"/>
                    <w:widowControl/>
                    <w:suppressLineNumbers w:val="0"/>
                    <w:spacing w:before="0" w:beforeAutospacing="0" w:after="158" w:afterAutospacing="0" w:line="360" w:lineRule="atLeast"/>
                    <w:ind w:left="0" w:right="0"/>
                    <w:jc w:val="left"/>
                    <w:rPr>
                      <w:rFonts w:hint="default" w:asciiTheme="minorAscii" w:hAnsiTheme="minorAscii"/>
                      <w:color w:val="051441"/>
                      <w:sz w:val="28"/>
                      <w:szCs w:val="28"/>
                    </w:rPr>
                  </w:pPr>
                  <w:r>
                    <w:rPr>
                      <w:rFonts w:hint="default" w:eastAsia="Sans-serif" w:cs="Sans-serif" w:asciiTheme="minorAscii" w:hAnsiTheme="minorAscii"/>
                      <w:i w:val="0"/>
                      <w:iCs w:val="0"/>
                      <w:caps w:val="0"/>
                      <w:color w:val="051441"/>
                      <w:spacing w:val="0"/>
                      <w:sz w:val="28"/>
                      <w:szCs w:val="28"/>
                      <w:shd w:val="clear" w:fill="FFFFFF"/>
                    </w:rPr>
                    <w:t>Yes! Automatic updates are available free of charge to all users with a valid license key.</w:t>
                  </w:r>
                </w:p>
                <w:p>
                  <w:pPr>
                    <w:widowControl w:val="0"/>
                    <w:jc w:val="both"/>
                    <w:rPr>
                      <w:rFonts w:hint="default" w:cs="Calibri" w:asciiTheme="minorAscii" w:hAnsiTheme="minorAscii"/>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3753" w:type="dxa"/>
                </w:tcPr>
                <w:p>
                  <w:pPr>
                    <w:widowControl w:val="0"/>
                    <w:jc w:val="both"/>
                    <w:rPr>
                      <w:rFonts w:hint="default" w:cs="Calibri" w:asciiTheme="minorAscii" w:hAnsiTheme="minorAscii"/>
                      <w:sz w:val="28"/>
                      <w:szCs w:val="28"/>
                      <w:vertAlign w:val="baseline"/>
                    </w:rPr>
                  </w:pPr>
                </w:p>
              </w:tc>
              <w:tc>
                <w:tcPr>
                  <w:tcW w:w="8481"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eastAsia="Arial" w:cs="Arial" w:asciiTheme="minorAscii" w:hAnsiTheme="minorAscii"/>
                      <w:b/>
                      <w:bCs/>
                      <w:i w:val="0"/>
                      <w:iCs w:val="0"/>
                      <w:caps w:val="0"/>
                      <w:color w:val="000628"/>
                      <w:spacing w:val="0"/>
                      <w:sz w:val="28"/>
                      <w:szCs w:val="28"/>
                    </w:rPr>
                  </w:pPr>
                  <w:r>
                    <w:rPr>
                      <w:rFonts w:hint="default" w:eastAsia="Sans-serif" w:cs="Sans-serif" w:asciiTheme="minorAscii" w:hAnsiTheme="minorAscii"/>
                      <w:b/>
                      <w:bCs/>
                      <w:i w:val="0"/>
                      <w:iCs w:val="0"/>
                      <w:caps w:val="0"/>
                      <w:color w:val="000628"/>
                      <w:spacing w:val="0"/>
                      <w:kern w:val="0"/>
                      <w:sz w:val="28"/>
                      <w:szCs w:val="28"/>
                      <w:u w:val="none"/>
                      <w:bdr w:val="none" w:color="auto" w:sz="0" w:space="0"/>
                      <w:shd w:val="clear" w:fill="FFFFFF"/>
                      <w:lang w:val="en-US" w:eastAsia="zh-CN" w:bidi="ar"/>
                    </w:rPr>
                    <w:br w:type="textWrapping"/>
                  </w:r>
                  <w:r>
                    <w:rPr>
                      <w:rFonts w:hint="default" w:eastAsia="Sans-serif" w:cs="Sans-serif" w:asciiTheme="minorAscii" w:hAnsiTheme="minorAscii"/>
                      <w:b/>
                      <w:bCs/>
                      <w:i w:val="0"/>
                      <w:iCs w:val="0"/>
                      <w:caps w:val="0"/>
                      <w:color w:val="00B050"/>
                      <w:spacing w:val="0"/>
                      <w:kern w:val="0"/>
                      <w:sz w:val="28"/>
                      <w:szCs w:val="28"/>
                      <w:u w:val="none"/>
                      <w:bdr w:val="none" w:color="auto" w:sz="0" w:space="0"/>
                      <w:shd w:val="clear" w:fill="FFFFFF"/>
                      <w:lang w:val="en-US" w:eastAsia="zh-CN" w:bidi="ar"/>
                    </w:rPr>
                    <w:t>I have other pre-sale questions, can you help?</w:t>
                  </w:r>
                </w:p>
                <w:p>
                  <w:pPr>
                    <w:pStyle w:val="9"/>
                    <w:keepNext w:val="0"/>
                    <w:keepLines w:val="0"/>
                    <w:widowControl/>
                    <w:suppressLineNumbers w:val="0"/>
                    <w:spacing w:before="0" w:beforeAutospacing="0" w:after="158" w:afterAutospacing="0" w:line="360" w:lineRule="atLeast"/>
                    <w:ind w:left="0" w:right="0"/>
                    <w:jc w:val="left"/>
                    <w:rPr>
                      <w:rFonts w:hint="default" w:asciiTheme="minorAscii" w:hAnsiTheme="minorAscii"/>
                      <w:color w:val="051441"/>
                      <w:sz w:val="28"/>
                      <w:szCs w:val="28"/>
                    </w:rPr>
                  </w:pPr>
                  <w:r>
                    <w:rPr>
                      <w:rFonts w:hint="default" w:eastAsia="Sans-serif" w:cs="Sans-serif" w:asciiTheme="minorAscii" w:hAnsiTheme="minorAscii"/>
                      <w:i w:val="0"/>
                      <w:iCs w:val="0"/>
                      <w:caps w:val="0"/>
                      <w:color w:val="051441"/>
                      <w:spacing w:val="0"/>
                      <w:sz w:val="28"/>
                      <w:szCs w:val="28"/>
                      <w:shd w:val="clear" w:fill="FFFFFF"/>
                    </w:rPr>
                    <w:t>Yes! You can ask us any questions through our </w:t>
                  </w:r>
                  <w:r>
                    <w:rPr>
                      <w:rFonts w:hint="default" w:eastAsia="Sans-serif" w:cs="Sans-serif" w:asciiTheme="minorAscii" w:hAnsiTheme="minorAscii"/>
                      <w:i w:val="0"/>
                      <w:iCs w:val="0"/>
                      <w:caps w:val="0"/>
                      <w:color w:val="000628"/>
                      <w:spacing w:val="0"/>
                      <w:sz w:val="28"/>
                      <w:szCs w:val="28"/>
                      <w:u w:val="none"/>
                      <w:shd w:val="clear" w:fill="FFFFFF"/>
                    </w:rPr>
                    <w:fldChar w:fldCharType="begin"/>
                  </w:r>
                  <w:r>
                    <w:rPr>
                      <w:rFonts w:hint="default" w:eastAsia="Sans-serif" w:cs="Sans-serif" w:asciiTheme="minorAscii" w:hAnsiTheme="minorAscii"/>
                      <w:i w:val="0"/>
                      <w:iCs w:val="0"/>
                      <w:caps w:val="0"/>
                      <w:color w:val="000628"/>
                      <w:spacing w:val="0"/>
                      <w:sz w:val="28"/>
                      <w:szCs w:val="28"/>
                      <w:u w:val="none"/>
                      <w:shd w:val="clear" w:fill="FFFFFF"/>
                    </w:rPr>
                    <w:instrText xml:space="preserve"> HYPERLINK "https://pnapna.com/en/page/contacts" </w:instrText>
                  </w:r>
                  <w:r>
                    <w:rPr>
                      <w:rFonts w:hint="default" w:eastAsia="Sans-serif" w:cs="Sans-serif" w:asciiTheme="minorAscii" w:hAnsiTheme="minorAscii"/>
                      <w:i w:val="0"/>
                      <w:iCs w:val="0"/>
                      <w:caps w:val="0"/>
                      <w:color w:val="000628"/>
                      <w:spacing w:val="0"/>
                      <w:sz w:val="28"/>
                      <w:szCs w:val="28"/>
                      <w:u w:val="none"/>
                      <w:shd w:val="clear" w:fill="FFFFFF"/>
                    </w:rPr>
                    <w:fldChar w:fldCharType="separate"/>
                  </w:r>
                  <w:r>
                    <w:rPr>
                      <w:rStyle w:val="8"/>
                      <w:rFonts w:hint="default" w:eastAsia="Sans-serif" w:cs="Sans-serif" w:asciiTheme="minorAscii" w:hAnsiTheme="minorAscii"/>
                      <w:i w:val="0"/>
                      <w:iCs w:val="0"/>
                      <w:caps w:val="0"/>
                      <w:color w:val="000628"/>
                      <w:spacing w:val="0"/>
                      <w:sz w:val="28"/>
                      <w:szCs w:val="28"/>
                      <w:u w:val="none"/>
                      <w:shd w:val="clear" w:fill="FFFFFF"/>
                    </w:rPr>
                    <w:t>support page</w:t>
                  </w:r>
                  <w:r>
                    <w:rPr>
                      <w:rFonts w:hint="default" w:eastAsia="Sans-serif" w:cs="Sans-serif" w:asciiTheme="minorAscii" w:hAnsiTheme="minorAscii"/>
                      <w:i w:val="0"/>
                      <w:iCs w:val="0"/>
                      <w:caps w:val="0"/>
                      <w:color w:val="000628"/>
                      <w:spacing w:val="0"/>
                      <w:sz w:val="28"/>
                      <w:szCs w:val="28"/>
                      <w:u w:val="none"/>
                      <w:shd w:val="clear" w:fill="FFFFFF"/>
                    </w:rPr>
                    <w:fldChar w:fldCharType="end"/>
                  </w:r>
                  <w:r>
                    <w:rPr>
                      <w:rFonts w:hint="default" w:eastAsia="Sans-serif" w:cs="Sans-serif" w:asciiTheme="minorAscii" w:hAnsiTheme="minorAscii"/>
                      <w:i w:val="0"/>
                      <w:iCs w:val="0"/>
                      <w:caps w:val="0"/>
                      <w:color w:val="051441"/>
                      <w:spacing w:val="0"/>
                      <w:sz w:val="28"/>
                      <w:szCs w:val="28"/>
                      <w:shd w:val="clear" w:fill="FFFFFF"/>
                    </w:rPr>
                    <w:t>.</w:t>
                  </w:r>
                </w:p>
                <w:p>
                  <w:pPr>
                    <w:widowControl w:val="0"/>
                    <w:jc w:val="both"/>
                    <w:rPr>
                      <w:rFonts w:hint="default" w:cs="Calibri" w:asciiTheme="minorAscii" w:hAnsiTheme="minorAscii"/>
                      <w:sz w:val="28"/>
                      <w:szCs w:val="28"/>
                      <w:vertAlign w:val="baseline"/>
                    </w:rPr>
                  </w:pPr>
                </w:p>
              </w:tc>
            </w:tr>
          </w:tbl>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1074" w:type="dxa"/>
          </w:tcPr>
          <w:p>
            <w:pPr>
              <w:widowControl w:val="0"/>
              <w:jc w:val="both"/>
              <w:rPr>
                <w:vertAlign w:val="baseline"/>
              </w:rPr>
            </w:pPr>
          </w:p>
        </w:tc>
        <w:tc>
          <w:tcPr>
            <w:tcW w:w="13613"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1074" w:type="dxa"/>
          </w:tcPr>
          <w:p>
            <w:pPr>
              <w:widowControl w:val="0"/>
              <w:jc w:val="both"/>
              <w:rPr>
                <w:rFonts w:hint="default"/>
                <w:vertAlign w:val="baseline"/>
                <w:lang w:val="en-US"/>
              </w:rPr>
            </w:pPr>
            <w:r>
              <w:rPr>
                <w:rFonts w:hint="default"/>
                <w:sz w:val="28"/>
                <w:szCs w:val="28"/>
                <w:vertAlign w:val="baseline"/>
                <w:lang w:val="en-US"/>
              </w:rPr>
              <w:t>Div 5</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59264" behindDoc="1" locked="0" layoutInCell="1" allowOverlap="1">
                  <wp:simplePos x="0" y="0"/>
                  <wp:positionH relativeFrom="column">
                    <wp:posOffset>43815</wp:posOffset>
                  </wp:positionH>
                  <wp:positionV relativeFrom="paragraph">
                    <wp:posOffset>97790</wp:posOffset>
                  </wp:positionV>
                  <wp:extent cx="8307705" cy="2446020"/>
                  <wp:effectExtent l="0" t="0" r="0" b="11430"/>
                  <wp:wrapTight wrapText="bothSides">
                    <wp:wrapPolygon>
                      <wp:start x="0" y="0"/>
                      <wp:lineTo x="0" y="21364"/>
                      <wp:lineTo x="21546" y="21364"/>
                      <wp:lineTo x="21546" y="0"/>
                      <wp:lineTo x="0" y="0"/>
                    </wp:wrapPolygon>
                  </wp:wrapTight>
                  <wp:docPr id="4" name="Picture 4" descr="Screenshot 2024-05-07 18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4-05-07 183146"/>
                          <pic:cNvPicPr>
                            <a:picLocks noChangeAspect="1"/>
                          </pic:cNvPicPr>
                        </pic:nvPicPr>
                        <pic:blipFill>
                          <a:blip r:embed="rId9"/>
                          <a:stretch>
                            <a:fillRect/>
                          </a:stretch>
                        </pic:blipFill>
                        <pic:spPr>
                          <a:xfrm>
                            <a:off x="0" y="0"/>
                            <a:ext cx="8307705" cy="24460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1074" w:type="dxa"/>
          </w:tcPr>
          <w:p>
            <w:pPr>
              <w:widowControl w:val="0"/>
              <w:jc w:val="both"/>
              <w:rPr>
                <w:rFonts w:hint="default"/>
                <w:vertAlign w:val="baseline"/>
                <w:lang w:val="en-US"/>
              </w:rPr>
            </w:pPr>
          </w:p>
        </w:tc>
        <w:tc>
          <w:tcPr>
            <w:tcW w:w="13613" w:type="dxa"/>
          </w:tcPr>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default" w:eastAsia="Sans-serif" w:cs="Sans-serif" w:asciiTheme="minorAscii" w:hAnsiTheme="minorAscii"/>
                <w:i w:val="0"/>
                <w:iCs w:val="0"/>
                <w:caps w:val="0"/>
                <w:color w:val="0070C0"/>
                <w:spacing w:val="0"/>
                <w:sz w:val="28"/>
                <w:szCs w:val="28"/>
              </w:rPr>
            </w:pPr>
            <w:r>
              <w:rPr>
                <w:rFonts w:hint="default" w:eastAsia="Sans-serif" w:cs="Sans-serif" w:asciiTheme="minorAscii" w:hAnsiTheme="minorAscii"/>
                <w:i w:val="0"/>
                <w:iCs w:val="0"/>
                <w:caps w:val="0"/>
                <w:color w:val="0070C0"/>
                <w:spacing w:val="0"/>
                <w:sz w:val="28"/>
                <w:szCs w:val="28"/>
                <w:shd w:val="clear" w:fill="FFFFFF"/>
              </w:rPr>
              <w:t>Easy Installation</w:t>
            </w:r>
          </w:p>
          <w:p>
            <w:pPr>
              <w:pStyle w:val="9"/>
              <w:keepNext w:val="0"/>
              <w:keepLines w:val="0"/>
              <w:widowControl/>
              <w:suppressLineNumbers w:val="0"/>
              <w:shd w:val="clear" w:fill="FFFFFF"/>
              <w:spacing w:before="0" w:beforeAutospacing="0" w:after="0" w:afterAutospacing="0" w:line="360" w:lineRule="atLeast"/>
              <w:ind w:left="0" w:right="0" w:firstLine="0"/>
              <w:jc w:val="center"/>
              <w:rPr>
                <w:rFonts w:hint="default" w:eastAsia="Sans-serif" w:cs="Sans-serif" w:asciiTheme="minorAscii" w:hAnsiTheme="minorAscii"/>
                <w:i w:val="0"/>
                <w:iCs w:val="0"/>
                <w:caps w:val="0"/>
                <w:spacing w:val="0"/>
                <w:sz w:val="28"/>
                <w:szCs w:val="28"/>
              </w:rPr>
            </w:pPr>
            <w:r>
              <w:rPr>
                <w:rFonts w:hint="default" w:eastAsia="Sans-serif" w:cs="Sans-serif" w:asciiTheme="minorAscii" w:hAnsiTheme="minorAscii"/>
                <w:i w:val="0"/>
                <w:iCs w:val="0"/>
                <w:caps w:val="0"/>
                <w:spacing w:val="0"/>
                <w:sz w:val="28"/>
                <w:szCs w:val="28"/>
                <w:shd w:val="clear" w:fill="FFFFFF"/>
              </w:rPr>
              <w:t>You'll be up and running in minutes</w:t>
            </w:r>
          </w:p>
          <w:p>
            <w:pPr>
              <w:widowControl w:val="0"/>
              <w:jc w:val="both"/>
              <w:rPr>
                <w:rFonts w:hint="default" w:asciiTheme="minorAscii" w:hAnsiTheme="minorAscii"/>
                <w:sz w:val="28"/>
                <w:szCs w:val="28"/>
                <w:vertAlign w:val="baseline"/>
                <w:lang w:val="en-US"/>
              </w:rPr>
            </w:pP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default" w:eastAsia="Sans-serif" w:cs="Sans-serif" w:asciiTheme="minorAscii" w:hAnsiTheme="minorAscii"/>
                <w:i w:val="0"/>
                <w:iCs w:val="0"/>
                <w:caps w:val="0"/>
                <w:color w:val="0070C0"/>
                <w:spacing w:val="0"/>
                <w:sz w:val="28"/>
                <w:szCs w:val="28"/>
              </w:rPr>
            </w:pPr>
            <w:r>
              <w:rPr>
                <w:rFonts w:hint="default" w:eastAsia="Sans-serif" w:cs="Sans-serif" w:asciiTheme="minorAscii" w:hAnsiTheme="minorAscii"/>
                <w:i w:val="0"/>
                <w:iCs w:val="0"/>
                <w:caps w:val="0"/>
                <w:color w:val="0070C0"/>
                <w:spacing w:val="0"/>
                <w:sz w:val="28"/>
                <w:szCs w:val="28"/>
                <w:shd w:val="clear" w:fill="FFFFFF"/>
              </w:rPr>
              <w:t>Stellar Support</w:t>
            </w:r>
          </w:p>
          <w:p>
            <w:pPr>
              <w:pStyle w:val="9"/>
              <w:keepNext w:val="0"/>
              <w:keepLines w:val="0"/>
              <w:widowControl/>
              <w:suppressLineNumbers w:val="0"/>
              <w:shd w:val="clear" w:fill="FFFFFF"/>
              <w:spacing w:before="0" w:beforeAutospacing="0" w:after="0" w:afterAutospacing="0" w:line="360" w:lineRule="atLeast"/>
              <w:ind w:left="0" w:right="0" w:firstLine="0"/>
              <w:jc w:val="center"/>
              <w:rPr>
                <w:rFonts w:hint="default" w:eastAsia="Sans-serif" w:cs="Sans-serif" w:asciiTheme="minorAscii" w:hAnsiTheme="minorAscii"/>
                <w:i w:val="0"/>
                <w:iCs w:val="0"/>
                <w:caps w:val="0"/>
                <w:spacing w:val="0"/>
                <w:sz w:val="28"/>
                <w:szCs w:val="28"/>
                <w:shd w:val="clear" w:fill="FFFFFF"/>
              </w:rPr>
            </w:pPr>
            <w:r>
              <w:rPr>
                <w:rFonts w:hint="default" w:eastAsia="Sans-serif" w:cs="Sans-serif" w:asciiTheme="minorAscii" w:hAnsiTheme="minorAscii"/>
                <w:i w:val="0"/>
                <w:iCs w:val="0"/>
                <w:caps w:val="0"/>
                <w:spacing w:val="0"/>
                <w:sz w:val="28"/>
                <w:szCs w:val="28"/>
                <w:shd w:val="clear" w:fill="FFFFFF"/>
              </w:rPr>
              <w:t>If you require assistance, we’re here.</w:t>
            </w:r>
          </w:p>
          <w:p>
            <w:pPr>
              <w:pStyle w:val="9"/>
              <w:keepNext w:val="0"/>
              <w:keepLines w:val="0"/>
              <w:widowControl/>
              <w:suppressLineNumbers w:val="0"/>
              <w:shd w:val="clear" w:fill="FFFFFF"/>
              <w:spacing w:before="0" w:beforeAutospacing="0" w:after="0" w:afterAutospacing="0" w:line="360" w:lineRule="atLeast"/>
              <w:ind w:left="0" w:right="0" w:firstLine="0"/>
              <w:jc w:val="center"/>
              <w:rPr>
                <w:rFonts w:hint="default" w:eastAsia="Sans-serif" w:cs="Sans-serif" w:asciiTheme="minorAscii" w:hAnsiTheme="minorAscii"/>
                <w:i w:val="0"/>
                <w:iCs w:val="0"/>
                <w:caps w:val="0"/>
                <w:spacing w:val="0"/>
                <w:sz w:val="28"/>
                <w:szCs w:val="28"/>
                <w:shd w:val="clear" w:fill="FFFFFF"/>
              </w:rPr>
            </w:pP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default" w:eastAsia="Sans-serif" w:cs="Sans-serif" w:asciiTheme="minorAscii" w:hAnsiTheme="minorAscii"/>
                <w:i w:val="0"/>
                <w:iCs w:val="0"/>
                <w:caps w:val="0"/>
                <w:spacing w:val="0"/>
                <w:sz w:val="28"/>
                <w:szCs w:val="28"/>
              </w:rPr>
            </w:pPr>
            <w:r>
              <w:rPr>
                <w:rFonts w:hint="default" w:asciiTheme="minorAscii" w:hAnsiTheme="minorAscii"/>
                <w:sz w:val="28"/>
                <w:szCs w:val="28"/>
                <w:vertAlign w:val="baseline"/>
                <w:lang w:val="en-US"/>
              </w:rPr>
              <w:t xml:space="preserve"> </w:t>
            </w:r>
            <w:r>
              <w:rPr>
                <w:rFonts w:hint="default" w:eastAsia="Sans-serif" w:cs="Sans-serif" w:asciiTheme="minorAscii" w:hAnsiTheme="minorAscii"/>
                <w:i w:val="0"/>
                <w:iCs w:val="0"/>
                <w:caps w:val="0"/>
                <w:color w:val="0070C0"/>
                <w:spacing w:val="0"/>
                <w:sz w:val="28"/>
                <w:szCs w:val="28"/>
                <w:shd w:val="clear" w:fill="FFFFFF"/>
              </w:rPr>
              <w:t>Extensive Documentation</w:t>
            </w:r>
          </w:p>
          <w:p>
            <w:pPr>
              <w:pStyle w:val="9"/>
              <w:keepNext w:val="0"/>
              <w:keepLines w:val="0"/>
              <w:widowControl/>
              <w:suppressLineNumbers w:val="0"/>
              <w:shd w:val="clear" w:fill="FFFFFF"/>
              <w:spacing w:before="0" w:beforeAutospacing="0" w:after="0" w:afterAutospacing="0" w:line="360" w:lineRule="atLeast"/>
              <w:ind w:left="0" w:right="0" w:firstLine="0"/>
              <w:jc w:val="center"/>
              <w:rPr>
                <w:rFonts w:hint="default" w:eastAsia="Sans-serif" w:cs="Sans-serif" w:asciiTheme="minorAscii" w:hAnsiTheme="minorAscii"/>
                <w:i w:val="0"/>
                <w:iCs w:val="0"/>
                <w:caps w:val="0"/>
                <w:spacing w:val="0"/>
                <w:sz w:val="28"/>
                <w:szCs w:val="28"/>
              </w:rPr>
            </w:pPr>
            <w:r>
              <w:rPr>
                <w:rFonts w:hint="default" w:eastAsia="Sans-serif" w:cs="Sans-serif" w:asciiTheme="minorAscii" w:hAnsiTheme="minorAscii"/>
                <w:i w:val="0"/>
                <w:iCs w:val="0"/>
                <w:caps w:val="0"/>
                <w:spacing w:val="0"/>
                <w:sz w:val="28"/>
                <w:szCs w:val="28"/>
                <w:shd w:val="clear" w:fill="FFFFFF"/>
              </w:rPr>
              <w:t>Check out our help center.We ready assist you.</w:t>
            </w:r>
          </w:p>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1074" w:type="dxa"/>
          </w:tcPr>
          <w:p>
            <w:pPr>
              <w:widowControl w:val="0"/>
              <w:jc w:val="both"/>
              <w:rPr>
                <w:rFonts w:hint="default"/>
                <w:vertAlign w:val="baseline"/>
                <w:lang w:val="en-US"/>
              </w:rPr>
            </w:pPr>
          </w:p>
        </w:tc>
        <w:tc>
          <w:tcPr>
            <w:tcW w:w="13613" w:type="dxa"/>
          </w:tcPr>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1074" w:type="dxa"/>
          </w:tcPr>
          <w:p>
            <w:pPr>
              <w:widowControl w:val="0"/>
              <w:jc w:val="both"/>
              <w:rPr>
                <w:rFonts w:hint="default"/>
                <w:vertAlign w:val="baseline"/>
                <w:lang w:val="en-US"/>
              </w:rPr>
            </w:pPr>
            <w:r>
              <w:rPr>
                <w:rFonts w:hint="default"/>
                <w:sz w:val="28"/>
                <w:szCs w:val="28"/>
                <w:vertAlign w:val="baseline"/>
                <w:lang w:val="en-US"/>
              </w:rPr>
              <w:t>Div 6</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5408" behindDoc="1" locked="0" layoutInCell="1" allowOverlap="1">
                  <wp:simplePos x="0" y="0"/>
                  <wp:positionH relativeFrom="column">
                    <wp:posOffset>-22860</wp:posOffset>
                  </wp:positionH>
                  <wp:positionV relativeFrom="paragraph">
                    <wp:posOffset>136525</wp:posOffset>
                  </wp:positionV>
                  <wp:extent cx="7776210" cy="4761865"/>
                  <wp:effectExtent l="0" t="0" r="15240" b="0"/>
                  <wp:wrapTight wrapText="bothSides">
                    <wp:wrapPolygon>
                      <wp:start x="0" y="0"/>
                      <wp:lineTo x="0" y="21516"/>
                      <wp:lineTo x="21537" y="21516"/>
                      <wp:lineTo x="21537" y="0"/>
                      <wp:lineTo x="0" y="0"/>
                    </wp:wrapPolygon>
                  </wp:wrapTight>
                  <wp:docPr id="14" name="Picture 14" descr="Screenshot 2024-05-08 10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2024-05-08 104218"/>
                          <pic:cNvPicPr>
                            <a:picLocks noChangeAspect="1"/>
                          </pic:cNvPicPr>
                        </pic:nvPicPr>
                        <pic:blipFill>
                          <a:blip r:embed="rId10"/>
                          <a:stretch>
                            <a:fillRect/>
                          </a:stretch>
                        </pic:blipFill>
                        <pic:spPr>
                          <a:xfrm>
                            <a:off x="0" y="0"/>
                            <a:ext cx="7776210" cy="476186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trPr>
        <w:tc>
          <w:tcPr>
            <w:tcW w:w="1074" w:type="dxa"/>
          </w:tcPr>
          <w:p>
            <w:pPr>
              <w:widowControl w:val="0"/>
              <w:jc w:val="both"/>
              <w:rPr>
                <w:rFonts w:hint="default"/>
                <w:sz w:val="28"/>
                <w:szCs w:val="28"/>
                <w:vertAlign w:val="baseline"/>
                <w:lang w:val="en-US"/>
              </w:rPr>
            </w:pPr>
          </w:p>
        </w:tc>
        <w:tc>
          <w:tcPr>
            <w:tcW w:w="13613" w:type="dxa"/>
          </w:tcPr>
          <w:tbl>
            <w:tblPr>
              <w:tblW w:w="1710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9FAFC"/>
              <w:tblLayout w:type="fixed"/>
              <w:tblCellMar>
                <w:top w:w="15" w:type="dxa"/>
                <w:left w:w="15" w:type="dxa"/>
                <w:bottom w:w="15" w:type="dxa"/>
                <w:right w:w="15" w:type="dxa"/>
              </w:tblCellMar>
            </w:tblPr>
            <w:tblGrid>
              <w:gridCol w:w="3420"/>
              <w:gridCol w:w="1764"/>
              <w:gridCol w:w="1875"/>
              <w:gridCol w:w="1969"/>
              <w:gridCol w:w="807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9FAFC"/>
                <w:tblCellMar>
                  <w:top w:w="15" w:type="dxa"/>
                  <w:left w:w="15" w:type="dxa"/>
                  <w:bottom w:w="15" w:type="dxa"/>
                  <w:right w:w="15" w:type="dxa"/>
                </w:tblCellMar>
              </w:tblPrEx>
              <w:trPr>
                <w:tblHeader/>
              </w:trPr>
              <w:tc>
                <w:tcPr>
                  <w:tcW w:w="3420" w:type="dxa"/>
                  <w:tcBorders>
                    <w:top w:val="nil"/>
                    <w:left w:val="single" w:color="DDDDDD" w:sz="6" w:space="0"/>
                    <w:bottom w:val="single" w:color="DDDDDD" w:sz="12" w:space="0"/>
                    <w:right w:val="single" w:color="DDDDDD" w:sz="6" w:space="0"/>
                  </w:tcBorders>
                  <w:shd w:val="clear" w:color="auto" w:fill="F9FAFC"/>
                  <w:tcMar>
                    <w:top w:w="120" w:type="dxa"/>
                    <w:left w:w="120" w:type="dxa"/>
                    <w:bottom w:w="120" w:type="dxa"/>
                    <w:right w:w="120" w:type="dxa"/>
                  </w:tcMar>
                  <w:vAlign w:val="bottom"/>
                </w:tcPr>
                <w:p>
                  <w:pPr>
                    <w:keepNext w:val="0"/>
                    <w:keepLines w:val="0"/>
                    <w:widowControl/>
                    <w:suppressLineNumbers w:val="0"/>
                    <w:spacing w:line="21" w:lineRule="atLeast"/>
                    <w:jc w:val="left"/>
                    <w:textAlignment w:val="bottom"/>
                    <w:rPr>
                      <w:rFonts w:hint="default" w:eastAsia="Sans-serif" w:cs="Sans-serif" w:asciiTheme="minorAscii" w:hAnsiTheme="minorAscii"/>
                      <w:b/>
                      <w:bCs/>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Features</w:t>
                  </w:r>
                </w:p>
              </w:tc>
              <w:tc>
                <w:tcPr>
                  <w:tcW w:w="1764" w:type="dxa"/>
                  <w:tcBorders>
                    <w:top w:val="nil"/>
                    <w:left w:val="single" w:color="DDDDDD" w:sz="6" w:space="0"/>
                    <w:bottom w:val="single" w:color="DDDDDD" w:sz="12" w:space="0"/>
                    <w:right w:val="single" w:color="DDDDDD" w:sz="6" w:space="0"/>
                  </w:tcBorders>
                  <w:shd w:val="clear" w:color="auto" w:fill="F9FAFC"/>
                  <w:tcMar>
                    <w:top w:w="120" w:type="dxa"/>
                    <w:left w:w="120" w:type="dxa"/>
                    <w:bottom w:w="120" w:type="dxa"/>
                    <w:right w:w="120" w:type="dxa"/>
                  </w:tcMar>
                  <w:vAlign w:val="bottom"/>
                </w:tcPr>
                <w:p>
                  <w:pPr>
                    <w:keepNext w:val="0"/>
                    <w:keepLines w:val="0"/>
                    <w:widowControl/>
                    <w:suppressLineNumbers w:val="0"/>
                    <w:spacing w:line="21" w:lineRule="atLeast"/>
                    <w:jc w:val="center"/>
                    <w:textAlignment w:val="bottom"/>
                    <w:rPr>
                      <w:rFonts w:hint="default" w:eastAsia="Sans-serif" w:cs="Sans-serif" w:asciiTheme="minorAscii" w:hAnsiTheme="minorAscii"/>
                      <w:b/>
                      <w:bCs/>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Professional</w:t>
                  </w:r>
                </w:p>
              </w:tc>
              <w:tc>
                <w:tcPr>
                  <w:tcW w:w="1875" w:type="dxa"/>
                  <w:tcBorders>
                    <w:top w:val="nil"/>
                    <w:left w:val="single" w:color="DDDDDD" w:sz="6" w:space="0"/>
                    <w:bottom w:val="single" w:color="DDDDDD" w:sz="12" w:space="0"/>
                    <w:right w:val="single" w:color="DDDDDD" w:sz="6" w:space="0"/>
                  </w:tcBorders>
                  <w:shd w:val="clear" w:color="auto" w:fill="F9FAFC"/>
                  <w:tcMar>
                    <w:top w:w="120" w:type="dxa"/>
                    <w:left w:w="120" w:type="dxa"/>
                    <w:bottom w:w="120" w:type="dxa"/>
                    <w:right w:w="120" w:type="dxa"/>
                  </w:tcMar>
                  <w:vAlign w:val="bottom"/>
                </w:tcPr>
                <w:p>
                  <w:pPr>
                    <w:keepNext w:val="0"/>
                    <w:keepLines w:val="0"/>
                    <w:widowControl/>
                    <w:suppressLineNumbers w:val="0"/>
                    <w:spacing w:line="21" w:lineRule="atLeast"/>
                    <w:jc w:val="center"/>
                    <w:textAlignment w:val="bottom"/>
                    <w:rPr>
                      <w:rFonts w:hint="default" w:eastAsia="Sans-serif" w:cs="Sans-serif" w:asciiTheme="minorAscii" w:hAnsiTheme="minorAscii"/>
                      <w:b/>
                      <w:bCs/>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Plus and Lifetime</w:t>
                  </w:r>
                </w:p>
              </w:tc>
              <w:tc>
                <w:tcPr>
                  <w:tcW w:w="1969" w:type="dxa"/>
                  <w:tcBorders>
                    <w:top w:val="nil"/>
                    <w:left w:val="single" w:color="DDDDDD" w:sz="6" w:space="0"/>
                    <w:bottom w:val="single" w:color="DDDDDD" w:sz="12" w:space="0"/>
                    <w:right w:val="single" w:color="DDDDDD" w:sz="6" w:space="0"/>
                  </w:tcBorders>
                  <w:shd w:val="clear" w:color="auto" w:fill="F9FAFC"/>
                  <w:tcMar>
                    <w:top w:w="120" w:type="dxa"/>
                    <w:left w:w="120" w:type="dxa"/>
                    <w:bottom w:w="120" w:type="dxa"/>
                    <w:right w:w="120" w:type="dxa"/>
                  </w:tcMar>
                  <w:vAlign w:val="bottom"/>
                </w:tcPr>
                <w:p>
                  <w:pPr>
                    <w:keepNext w:val="0"/>
                    <w:keepLines w:val="0"/>
                    <w:widowControl/>
                    <w:suppressLineNumbers w:val="0"/>
                    <w:spacing w:line="21" w:lineRule="atLeast"/>
                    <w:jc w:val="center"/>
                    <w:textAlignment w:val="bottom"/>
                    <w:rPr>
                      <w:rFonts w:hint="default" w:eastAsia="Sans-serif" w:cs="Sans-serif" w:asciiTheme="minorAscii" w:hAnsiTheme="minorAscii"/>
                      <w:b/>
                      <w:bCs/>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Personal</w:t>
                  </w:r>
                </w:p>
              </w:tc>
              <w:tc>
                <w:tcPr>
                  <w:tcW w:w="8072" w:type="dxa"/>
                  <w:tcBorders>
                    <w:top w:val="nil"/>
                    <w:left w:val="single" w:color="DDDDDD" w:sz="6" w:space="0"/>
                    <w:bottom w:val="single" w:color="DDDDDD" w:sz="12" w:space="0"/>
                    <w:right w:val="single" w:color="DDDDDD" w:sz="6" w:space="0"/>
                  </w:tcBorders>
                  <w:shd w:val="clear" w:color="auto" w:fill="F9FAFC"/>
                  <w:tcMar>
                    <w:top w:w="120" w:type="dxa"/>
                    <w:left w:w="120" w:type="dxa"/>
                    <w:bottom w:w="120" w:type="dxa"/>
                    <w:right w:w="120" w:type="dxa"/>
                  </w:tcMar>
                  <w:vAlign w:val="bottom"/>
                </w:tcPr>
                <w:p>
                  <w:pPr>
                    <w:keepNext w:val="0"/>
                    <w:keepLines w:val="0"/>
                    <w:widowControl/>
                    <w:suppressLineNumbers w:val="0"/>
                    <w:spacing w:line="21" w:lineRule="atLeast"/>
                    <w:jc w:val="center"/>
                    <w:textAlignment w:val="bottom"/>
                    <w:rPr>
                      <w:rFonts w:hint="default" w:ascii="Sans-serif" w:hAnsi="Sans-serif" w:eastAsia="Sans-serif" w:cs="Sans-serif"/>
                      <w:b/>
                      <w:bCs/>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24"/>
                      <w:szCs w:val="24"/>
                      <w:bdr w:val="none" w:color="auto" w:sz="0" w:space="0"/>
                      <w:lang w:val="en-US" w:eastAsia="zh-CN" w:bidi="ar"/>
                    </w:rPr>
                    <w:t>Lite</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9FAFC"/>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Number of sites</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Unlimited</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1</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center"/>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1</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center"/>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i w:val="0"/>
                      <w:iCs w:val="0"/>
                      <w:caps w:val="0"/>
                      <w:color w:val="7A7A7A"/>
                      <w:spacing w:val="0"/>
                      <w:kern w:val="0"/>
                      <w:sz w:val="24"/>
                      <w:szCs w:val="24"/>
                      <w:bdr w:val="none" w:color="auto" w:sz="0" w:space="0"/>
                      <w:lang w:val="en-US" w:eastAsia="zh-CN" w:bidi="ar"/>
                    </w:rPr>
                    <w:t>n/a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Sync user registrations</w:t>
                  </w: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to your CRM</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Style w:val="10"/>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Sync profile updates </w:t>
                  </w: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to your CRM</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numPr>
                      <w:ilvl w:val="0"/>
                      <w:numId w:val="1"/>
                    </w:numPr>
                    <w:suppressLineNumbers w:val="0"/>
                    <w:spacing w:before="0" w:beforeAutospacing="1" w:after="0" w:afterAutospacing="1" w:line="21" w:lineRule="atLeast"/>
                    <w:ind w:left="0" w:hanging="360"/>
                    <w:rPr>
                      <w:rFonts w:hint="default" w:asciiTheme="minorAscii" w:hAnsiTheme="minorAscii"/>
                      <w:sz w:val="28"/>
                      <w:szCs w:val="28"/>
                    </w:rPr>
                  </w:pPr>
                  <w:r>
                    <w:rPr>
                      <w:rFonts w:hint="default" w:eastAsia="Sans-serif" w:cs="Sans-serif" w:asciiTheme="minorAscii" w:hAnsiTheme="minorAscii"/>
                      <w:b/>
                      <w:bCs/>
                      <w:i w:val="0"/>
                      <w:iCs w:val="0"/>
                      <w:caps w:val="0"/>
                      <w:color w:val="339966"/>
                      <w:spacing w:val="0"/>
                      <w:sz w:val="28"/>
                      <w:szCs w:val="28"/>
                      <w:bdr w:val="none" w:color="auto" w:sz="0" w:space="0"/>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Tag-based access control</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Auto-login links</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Lead source tracking</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Sync standard WordPress fields with your CRM</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339966"/>
                      <w:spacing w:val="0"/>
                      <w:kern w:val="0"/>
                      <w:sz w:val="48"/>
                      <w:szCs w:val="48"/>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Sync unlimited custom fields with your CRM</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w:t>
                  </w: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Priority support with 2-hour first response time</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w:t>
                  </w: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Bidirectional sync (via </w:t>
                  </w: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webhooks)</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w:t>
                  </w: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Sync users between sites</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w:t>
                  </w: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ThriveCart integration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          </w:t>
                  </w: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7A7A7A"/>
                      <w:spacing w:val="0"/>
                      <w:kern w:val="0"/>
                      <w:sz w:val="28"/>
                      <w:szCs w:val="28"/>
                      <w:bdr w:val="none" w:color="auto" w:sz="0" w:space="0"/>
                      <w:lang w:val="en-US" w:eastAsia="zh-CN" w:bidi="ar"/>
                    </w:rPr>
                    <w:t>WooCommerce, Elementor, </w:t>
                  </w: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and 100+ other plugin integrations</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Enhanced Ecommerce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Abandoned Cart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Media Tools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Logins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Webhooks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              ✕</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t>Event Tracking Addon</w:t>
                  </w: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7A7A7A"/>
                      <w:spacing w:val="0"/>
                      <w:sz w:val="28"/>
                      <w:szCs w:val="28"/>
                    </w:rPr>
                  </w:pPr>
                  <w:r>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t>      ✓</w:t>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center"/>
                    <w:textAlignment w:val="top"/>
                    <w:rPr>
                      <w:rFonts w:hint="default" w:eastAsia="Sans-serif" w:cs="Sans-serif" w:asciiTheme="minorAscii" w:hAnsiTheme="minorAscii"/>
                      <w:i w:val="0"/>
                      <w:iCs w:val="0"/>
                      <w:caps w:val="0"/>
                      <w:color w:val="7A7A7A"/>
                      <w:spacing w:val="0"/>
                      <w:sz w:val="28"/>
                      <w:szCs w:val="28"/>
                    </w:rPr>
                  </w:pPr>
                  <w:r>
                    <w:rPr>
                      <w:rStyle w:val="10"/>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t>✕</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i w:val="0"/>
                      <w:iCs w:val="0"/>
                      <w:caps w:val="0"/>
                      <w:color w:val="7A7A7A"/>
                      <w:spacing w:val="0"/>
                      <w:sz w:val="24"/>
                      <w:szCs w:val="24"/>
                    </w:rPr>
                  </w:pPr>
                  <w:r>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t>        ✕</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3420"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i w:val="0"/>
                      <w:iCs w:val="0"/>
                      <w:caps w:val="0"/>
                      <w:color w:val="000628"/>
                      <w:spacing w:val="0"/>
                      <w:kern w:val="0"/>
                      <w:sz w:val="28"/>
                      <w:szCs w:val="28"/>
                      <w:u w:val="none"/>
                      <w:bdr w:val="none" w:color="auto" w:sz="0" w:space="0"/>
                      <w:lang w:val="en-US" w:eastAsia="zh-CN" w:bidi="ar"/>
                    </w:rPr>
                  </w:pPr>
                </w:p>
              </w:tc>
              <w:tc>
                <w:tcPr>
                  <w:tcW w:w="1764"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pPr>
                  <w:r>
                    <w:rPr>
                      <w:rFonts w:hint="default" w:eastAsia="Sans-serif" w:asciiTheme="minorAscii" w:hAnsiTheme="minorAscii"/>
                      <w:b/>
                      <w:bCs/>
                      <w:i w:val="0"/>
                      <w:iCs w:val="0"/>
                      <w:caps w:val="0"/>
                      <w:color w:val="339966"/>
                      <w:spacing w:val="0"/>
                      <w:kern w:val="0"/>
                      <w:sz w:val="28"/>
                      <w:szCs w:val="28"/>
                      <w:bdr w:val="none" w:color="auto" w:sz="0" w:space="0"/>
                      <w:lang w:val="en-US" w:eastAsia="zh-CN"/>
                    </w:rPr>
                    <w:t>BUY PRO</w:t>
                  </w:r>
                  <w:r>
                    <w:rPr>
                      <w:rFonts w:hint="default" w:eastAsia="Sans-serif" w:asciiTheme="minorAscii" w:hAnsiTheme="minorAscii"/>
                      <w:b/>
                      <w:bCs/>
                      <w:i w:val="0"/>
                      <w:iCs w:val="0"/>
                      <w:caps w:val="0"/>
                      <w:color w:val="339966"/>
                      <w:spacing w:val="0"/>
                      <w:kern w:val="0"/>
                      <w:sz w:val="28"/>
                      <w:szCs w:val="28"/>
                      <w:bdr w:val="none" w:color="auto" w:sz="0" w:space="0"/>
                      <w:lang w:val="en-US" w:eastAsia="zh-CN"/>
                    </w:rPr>
                    <w:tab/>
                  </w:r>
                  <w:r>
                    <w:rPr>
                      <w:rFonts w:hint="default" w:eastAsia="Sans-serif" w:asciiTheme="minorAscii" w:hAnsiTheme="minorAscii"/>
                      <w:b/>
                      <w:bCs/>
                      <w:i w:val="0"/>
                      <w:iCs w:val="0"/>
                      <w:caps w:val="0"/>
                      <w:color w:val="339966"/>
                      <w:spacing w:val="0"/>
                      <w:kern w:val="0"/>
                      <w:sz w:val="28"/>
                      <w:szCs w:val="28"/>
                      <w:bdr w:val="none" w:color="auto" w:sz="0" w:space="0"/>
                      <w:lang w:val="en-US" w:eastAsia="zh-CN"/>
                    </w:rPr>
                    <w:tab/>
                  </w:r>
                </w:p>
              </w:tc>
              <w:tc>
                <w:tcPr>
                  <w:tcW w:w="1875"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eastAsia="Sans-serif" w:cs="Sans-serif" w:asciiTheme="minorAscii" w:hAnsiTheme="minorAscii"/>
                      <w:b/>
                      <w:bCs/>
                      <w:i w:val="0"/>
                      <w:iCs w:val="0"/>
                      <w:caps w:val="0"/>
                      <w:color w:val="339966"/>
                      <w:spacing w:val="0"/>
                      <w:kern w:val="0"/>
                      <w:sz w:val="28"/>
                      <w:szCs w:val="28"/>
                      <w:bdr w:val="none" w:color="auto" w:sz="0" w:space="0"/>
                      <w:lang w:val="en-US" w:eastAsia="zh-CN" w:bidi="ar"/>
                    </w:rPr>
                  </w:pPr>
                  <w:r>
                    <w:rPr>
                      <w:rFonts w:hint="default" w:eastAsia="Sans-serif" w:asciiTheme="minorAscii" w:hAnsiTheme="minorAscii"/>
                      <w:b/>
                      <w:bCs/>
                      <w:i w:val="0"/>
                      <w:iCs w:val="0"/>
                      <w:caps w:val="0"/>
                      <w:color w:val="339966"/>
                      <w:spacing w:val="0"/>
                      <w:kern w:val="0"/>
                      <w:sz w:val="28"/>
                      <w:szCs w:val="28"/>
                      <w:lang w:val="en-US" w:eastAsia="zh-CN"/>
                    </w:rPr>
                    <w:t>BUY PLUS</w:t>
                  </w:r>
                  <w:r>
                    <w:rPr>
                      <w:rFonts w:hint="default" w:eastAsia="Sans-serif" w:asciiTheme="minorAscii" w:hAnsiTheme="minorAscii"/>
                      <w:b/>
                      <w:bCs/>
                      <w:i w:val="0"/>
                      <w:iCs w:val="0"/>
                      <w:caps w:val="0"/>
                      <w:color w:val="339966"/>
                      <w:spacing w:val="0"/>
                      <w:kern w:val="0"/>
                      <w:sz w:val="28"/>
                      <w:szCs w:val="28"/>
                      <w:lang w:val="en-US" w:eastAsia="zh-CN"/>
                    </w:rPr>
                    <w:tab/>
                  </w:r>
                </w:p>
              </w:tc>
              <w:tc>
                <w:tcPr>
                  <w:tcW w:w="1969"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center"/>
                    <w:textAlignment w:val="top"/>
                    <w:rPr>
                      <w:rStyle w:val="10"/>
                      <w:rFonts w:hint="default" w:eastAsia="Sans-serif" w:cs="Sans-serif" w:asciiTheme="minorAscii" w:hAnsiTheme="minorAscii"/>
                      <w:b/>
                      <w:bCs/>
                      <w:i w:val="0"/>
                      <w:iCs w:val="0"/>
                      <w:caps w:val="0"/>
                      <w:color w:val="7A7A7A"/>
                      <w:spacing w:val="0"/>
                      <w:kern w:val="0"/>
                      <w:sz w:val="28"/>
                      <w:szCs w:val="28"/>
                      <w:bdr w:val="none" w:color="auto" w:sz="0" w:space="0"/>
                      <w:lang w:val="en-US" w:eastAsia="zh-CN" w:bidi="ar"/>
                    </w:rPr>
                  </w:pPr>
                  <w:r>
                    <w:rPr>
                      <w:rFonts w:hint="default" w:eastAsia="Sans-serif" w:asciiTheme="minorAscii" w:hAnsiTheme="minorAscii"/>
                      <w:b/>
                      <w:bCs/>
                      <w:i w:val="0"/>
                      <w:iCs w:val="0"/>
                      <w:caps w:val="0"/>
                      <w:color w:val="339966"/>
                      <w:spacing w:val="0"/>
                      <w:kern w:val="0"/>
                      <w:sz w:val="28"/>
                      <w:szCs w:val="28"/>
                      <w:lang w:val="en-US" w:eastAsia="zh-CN"/>
                    </w:rPr>
                    <w:t>BUY PERSONAL</w:t>
                  </w:r>
                </w:p>
              </w:tc>
              <w:tc>
                <w:tcPr>
                  <w:tcW w:w="8072" w:type="dxa"/>
                  <w:tcBorders>
                    <w:top w:val="single" w:color="DDDDDD" w:sz="6" w:space="0"/>
                    <w:left w:val="single" w:color="DDDDDD" w:sz="6" w:space="0"/>
                    <w:bottom w:val="single" w:color="DDDDDD" w:sz="6" w:space="0"/>
                    <w:right w:val="single" w:color="DDDDDD" w:sz="6" w:space="0"/>
                  </w:tcBorders>
                  <w:shd w:val="clear" w:color="auto" w:fill="F9FAFC"/>
                  <w:tcMar>
                    <w:top w:w="120" w:type="dxa"/>
                    <w:left w:w="120" w:type="dxa"/>
                    <w:bottom w:w="120" w:type="dxa"/>
                    <w:right w:w="120" w:type="dxa"/>
                  </w:tcMar>
                  <w:vAlign w:val="top"/>
                </w:tcPr>
                <w:p>
                  <w:pPr>
                    <w:keepNext w:val="0"/>
                    <w:keepLines w:val="0"/>
                    <w:widowControl/>
                    <w:suppressLineNumbers w:val="0"/>
                    <w:spacing w:line="21" w:lineRule="atLeast"/>
                    <w:jc w:val="left"/>
                    <w:textAlignment w:val="top"/>
                    <w:rPr>
                      <w:rFonts w:hint="default" w:ascii="Sans-serif" w:hAnsi="Sans-serif" w:eastAsia="Sans-serif" w:cs="Sans-serif"/>
                      <w:b/>
                      <w:bCs/>
                      <w:i w:val="0"/>
                      <w:iCs w:val="0"/>
                      <w:caps w:val="0"/>
                      <w:color w:val="7A7A7A"/>
                      <w:spacing w:val="0"/>
                      <w:kern w:val="0"/>
                      <w:sz w:val="36"/>
                      <w:szCs w:val="36"/>
                      <w:bdr w:val="none" w:color="auto" w:sz="0" w:space="0"/>
                      <w:lang w:val="en-US" w:eastAsia="zh-CN" w:bidi="ar"/>
                    </w:rPr>
                  </w:pPr>
                  <w:r>
                    <w:rPr>
                      <w:rFonts w:hint="default" w:eastAsia="Sans-serif" w:asciiTheme="minorAscii" w:hAnsiTheme="minorAscii"/>
                      <w:b/>
                      <w:bCs/>
                      <w:i w:val="0"/>
                      <w:iCs w:val="0"/>
                      <w:caps w:val="0"/>
                      <w:color w:val="339966"/>
                      <w:spacing w:val="0"/>
                      <w:kern w:val="0"/>
                      <w:sz w:val="28"/>
                      <w:szCs w:val="28"/>
                      <w:lang w:val="en-US" w:eastAsia="zh-CN"/>
                    </w:rPr>
                    <w:t>TRY FREE</w:t>
                  </w:r>
                </w:p>
              </w:tc>
            </w:tr>
          </w:tbl>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1074" w:type="dxa"/>
          </w:tcPr>
          <w:p>
            <w:pPr>
              <w:widowControl w:val="0"/>
              <w:jc w:val="both"/>
              <w:rPr>
                <w:rFonts w:hint="default"/>
                <w:sz w:val="28"/>
                <w:szCs w:val="28"/>
                <w:vertAlign w:val="baseline"/>
                <w:lang w:val="en-US"/>
              </w:rPr>
            </w:pPr>
          </w:p>
        </w:tc>
        <w:tc>
          <w:tcPr>
            <w:tcW w:w="13613" w:type="dxa"/>
          </w:tcPr>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1074" w:type="dxa"/>
          </w:tcPr>
          <w:p>
            <w:pPr>
              <w:widowControl w:val="0"/>
              <w:jc w:val="both"/>
              <w:rPr>
                <w:rFonts w:hint="default"/>
                <w:sz w:val="28"/>
                <w:szCs w:val="28"/>
                <w:vertAlign w:val="baseline"/>
                <w:lang w:val="en-US"/>
              </w:rPr>
            </w:pPr>
            <w:r>
              <w:rPr>
                <w:rFonts w:hint="default"/>
                <w:sz w:val="28"/>
                <w:szCs w:val="28"/>
                <w:vertAlign w:val="baseline"/>
                <w:lang w:val="en-US"/>
              </w:rPr>
              <w:t>Div 7</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6432" behindDoc="1" locked="0" layoutInCell="1" allowOverlap="1">
                  <wp:simplePos x="0" y="0"/>
                  <wp:positionH relativeFrom="column">
                    <wp:posOffset>0</wp:posOffset>
                  </wp:positionH>
                  <wp:positionV relativeFrom="paragraph">
                    <wp:posOffset>238125</wp:posOffset>
                  </wp:positionV>
                  <wp:extent cx="8550910" cy="4296410"/>
                  <wp:effectExtent l="0" t="0" r="2540" b="8890"/>
                  <wp:wrapTight wrapText="bothSides">
                    <wp:wrapPolygon>
                      <wp:start x="0" y="0"/>
                      <wp:lineTo x="0" y="21549"/>
                      <wp:lineTo x="21558" y="21549"/>
                      <wp:lineTo x="21558" y="0"/>
                      <wp:lineTo x="0" y="0"/>
                    </wp:wrapPolygon>
                  </wp:wrapTight>
                  <wp:docPr id="15" name="Picture 15" descr="Screenshot 2024-05-08 10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2024-05-08 104626"/>
                          <pic:cNvPicPr>
                            <a:picLocks noChangeAspect="1"/>
                          </pic:cNvPicPr>
                        </pic:nvPicPr>
                        <pic:blipFill>
                          <a:blip r:embed="rId11"/>
                          <a:srcRect l="23251" r="23085"/>
                          <a:stretch>
                            <a:fillRect/>
                          </a:stretch>
                        </pic:blipFill>
                        <pic:spPr>
                          <a:xfrm>
                            <a:off x="0" y="0"/>
                            <a:ext cx="8550910" cy="42964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74" w:type="dxa"/>
          </w:tcPr>
          <w:p>
            <w:pPr>
              <w:widowControl w:val="0"/>
              <w:jc w:val="both"/>
              <w:rPr>
                <w:rFonts w:hint="default"/>
                <w:sz w:val="28"/>
                <w:szCs w:val="28"/>
                <w:vertAlign w:val="baseline"/>
                <w:lang w:val="en-US"/>
              </w:rPr>
            </w:pPr>
          </w:p>
        </w:tc>
        <w:tc>
          <w:tcPr>
            <w:tcW w:w="1361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default" w:eastAsia="Sans-serif" w:cs="Sans-serif" w:asciiTheme="minorAscii" w:hAnsiTheme="minorAscii"/>
                <w:i w:val="0"/>
                <w:iCs w:val="0"/>
                <w:caps w:val="0"/>
                <w:color w:val="1B2E43"/>
                <w:spacing w:val="0"/>
                <w:sz w:val="44"/>
                <w:szCs w:val="44"/>
              </w:rPr>
            </w:pPr>
            <w:r>
              <w:rPr>
                <w:rFonts w:hint="default" w:eastAsia="Sans-serif" w:cs="Sans-serif" w:asciiTheme="minorAscii" w:hAnsiTheme="minorAscii"/>
                <w:i w:val="0"/>
                <w:iCs w:val="0"/>
                <w:caps w:val="0"/>
                <w:color w:val="1B2E43"/>
                <w:spacing w:val="0"/>
                <w:sz w:val="44"/>
                <w:szCs w:val="44"/>
                <w:bdr w:val="none" w:color="auto" w:sz="0" w:space="0"/>
                <w:shd w:val="clear" w:fill="FFFFFF"/>
              </w:rPr>
              <w:t>We’ll let our customers do the talking.</w:t>
            </w:r>
          </w:p>
          <w:p>
            <w:pPr>
              <w:widowControl w:val="0"/>
              <w:jc w:val="both"/>
              <w:rPr>
                <w:rFonts w:hint="default"/>
                <w:vertAlign w:val="baseline"/>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9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2" w:hRule="atLeast"/>
              </w:trPr>
              <w:tc>
                <w:tcPr>
                  <w:tcW w:w="6698" w:type="dxa"/>
                </w:tcPr>
                <w:p>
                  <w:pPr>
                    <w:keepNext w:val="0"/>
                    <w:keepLines w:val="0"/>
                    <w:widowControl/>
                    <w:suppressLineNumbers w:val="0"/>
                    <w:shd w:val="clear" w:fill="FFFFFF"/>
                    <w:ind w:lef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kern w:val="0"/>
                      <w:sz w:val="28"/>
                      <w:szCs w:val="28"/>
                      <w:shd w:val="clear" w:fill="FFFFFF"/>
                      <w:lang w:val="en-US" w:eastAsia="zh-CN" w:bidi="ar"/>
                      <w14:textFill>
                        <w14:solidFill>
                          <w14:schemeClr w14:val="tx1"/>
                        </w14:solidFill>
                      </w14:textFill>
                    </w:rPr>
                    <w:t>WP Fusion elegantly solves a problem I’ve been manually working around for years. It’s already saved me a tremendous amount of time and headache and helped to streamline our operations by keeping our CRM and WordPress users synced. One of those premium plugins that is more than worth it!</w:t>
                  </w:r>
                </w:p>
                <w:p>
                  <w:pPr>
                    <w:keepNext w:val="0"/>
                    <w:keepLines w:val="0"/>
                    <w:widowControl/>
                    <w:suppressLineNumbers w:val="0"/>
                    <w:shd w:val="clear" w:fill="FFFFFF"/>
                    <w:ind w:lef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kern w:val="0"/>
                      <w:sz w:val="28"/>
                      <w:szCs w:val="28"/>
                      <w:shd w:val="clear" w:fill="FFFFFF"/>
                      <w:lang w:val="en-US" w:eastAsia="zh-CN" w:bidi="ar"/>
                      <w14:textFill>
                        <w14:solidFill>
                          <w14:schemeClr w14:val="tx1"/>
                        </w14:solidFill>
                      </w14:textFill>
                    </w:rPr>
                    <w:t> </w:t>
                  </w:r>
                </w:p>
                <w:p>
                  <w:pPr>
                    <w:keepNext w:val="0"/>
                    <w:keepLines w:val="0"/>
                    <w:widowControl/>
                    <w:suppressLineNumbers w:val="0"/>
                    <w:shd w:val="clear" w:fill="FFFFFF"/>
                    <w:ind w:lef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kern w:val="0"/>
                      <w:sz w:val="28"/>
                      <w:szCs w:val="28"/>
                      <w:bdr w:val="none" w:color="auto" w:sz="0" w:space="0"/>
                      <w:shd w:val="clear" w:fill="FFFFFF"/>
                      <w:lang w:val="en-US" w:eastAsia="zh-CN" w:bidi="ar"/>
                      <w14:textFill>
                        <w14:solidFill>
                          <w14:schemeClr w14:val="tx1"/>
                        </w14:solidFill>
                      </w14:textFill>
                    </w:rPr>
                    <w:drawing>
                      <wp:inline distT="0" distB="0" distL="114300" distR="114300">
                        <wp:extent cx="504825" cy="504825"/>
                        <wp:effectExtent l="0" t="0" r="9525" b="9525"/>
                        <wp:docPr id="1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IMG_256"/>
                                <pic:cNvPicPr>
                                  <a:picLocks noChangeAspect="1"/>
                                </pic:cNvPicPr>
                              </pic:nvPicPr>
                              <pic:blipFill>
                                <a:blip r:embed="rId12"/>
                                <a:stretch>
                                  <a:fillRect/>
                                </a:stretch>
                              </pic:blipFill>
                              <pic:spPr>
                                <a:xfrm>
                                  <a:off x="0" y="0"/>
                                  <a:ext cx="504825" cy="504825"/>
                                </a:xfrm>
                                <a:prstGeom prst="rect">
                                  <a:avLst/>
                                </a:prstGeom>
                                <a:noFill/>
                                <a:ln w="9525">
                                  <a:noFill/>
                                </a:ln>
                              </pic:spPr>
                            </pic:pic>
                          </a:graphicData>
                        </a:graphic>
                      </wp:inline>
                    </w:drawing>
                  </w:r>
                  <w:r>
                    <w:rPr>
                      <w:rFonts w:hint="default" w:eastAsia="Sans-serif" w:cs="Arial" w:asciiTheme="minorAscii" w:hAnsiTheme="minorAscii"/>
                      <w:i w:val="0"/>
                      <w:iCs w:val="0"/>
                      <w:caps w:val="0"/>
                      <w:color w:val="000000" w:themeColor="text1"/>
                      <w:spacing w:val="0"/>
                      <w:kern w:val="0"/>
                      <w:sz w:val="28"/>
                      <w:szCs w:val="28"/>
                      <w:shd w:val="clear" w:fill="FFFFFF"/>
                      <w:lang w:val="en-US" w:eastAsia="zh-CN" w:bidi="ar"/>
                      <w14:textFill>
                        <w14:solidFill>
                          <w14:schemeClr w14:val="tx1"/>
                        </w14:solidFill>
                      </w14:textFill>
                    </w:rPr>
                    <w:t>          </w:t>
                  </w:r>
                </w:p>
                <w:p>
                  <w:pPr>
                    <w:keepNext w:val="0"/>
                    <w:keepLines w:val="0"/>
                    <w:widowControl/>
                    <w:suppressLineNumbers w:val="0"/>
                    <w:shd w:val="clear" w:fill="FFFFFF"/>
                    <w:ind w:lef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b/>
                      <w:bCs/>
                      <w:i w:val="0"/>
                      <w:iCs w:val="0"/>
                      <w:caps w:val="0"/>
                      <w:color w:val="000000" w:themeColor="text1"/>
                      <w:spacing w:val="0"/>
                      <w:kern w:val="0"/>
                      <w:sz w:val="28"/>
                      <w:szCs w:val="28"/>
                      <w:shd w:val="clear" w:fill="FFFFFF"/>
                      <w:lang w:val="en-US" w:eastAsia="zh-CN" w:bidi="ar"/>
                      <w14:textFill>
                        <w14:solidFill>
                          <w14:schemeClr w14:val="tx1"/>
                        </w14:solidFill>
                      </w14:textFill>
                    </w:rPr>
                    <w:t>Alyse</w:t>
                  </w:r>
                  <w:r>
                    <w:rPr>
                      <w:rFonts w:hint="default" w:eastAsia="Sans-serif" w:cs="Arial" w:asciiTheme="minorAscii" w:hAnsiTheme="minorAscii"/>
                      <w:i w:val="0"/>
                      <w:iCs w:val="0"/>
                      <w:caps w:val="0"/>
                      <w:color w:val="000000" w:themeColor="text1"/>
                      <w:spacing w:val="0"/>
                      <w:kern w:val="0"/>
                      <w:sz w:val="28"/>
                      <w:szCs w:val="28"/>
                      <w:shd w:val="clear" w:fill="FFFFFF"/>
                      <w:lang w:val="en-US" w:eastAsia="zh-CN" w:bidi="ar"/>
                      <w14:textFill>
                        <w14:solidFill>
                          <w14:schemeClr w14:val="tx1"/>
                        </w14:solidFill>
                      </w14:textFill>
                    </w:rPr>
                    <w:t> </w:t>
                  </w:r>
                </w:p>
                <w:p>
                  <w:pPr>
                    <w:widowControl w:val="0"/>
                    <w:jc w:val="both"/>
                    <w:rPr>
                      <w:rFonts w:hint="default" w:asciiTheme="minorAscii" w:hAnsiTheme="minorAscii"/>
                      <w:color w:val="000000" w:themeColor="text1"/>
                      <w:sz w:val="28"/>
                      <w:szCs w:val="28"/>
                      <w:vertAlign w:val="baseline"/>
                      <w:lang w:val="en-US"/>
                      <w14:textFill>
                        <w14:solidFill>
                          <w14:schemeClr w14:val="tx1"/>
                        </w14:solidFill>
                      </w14:textFill>
                    </w:rPr>
                  </w:pPr>
                </w:p>
              </w:tc>
              <w:tc>
                <w:tcPr>
                  <w:tcW w:w="6699" w:type="dxa"/>
                </w:tcPr>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sz w:val="28"/>
                      <w:szCs w:val="28"/>
                      <w:shd w:val="clear" w:fill="FFFFFF"/>
                      <w14:textFill>
                        <w14:solidFill>
                          <w14:schemeClr w14:val="tx1"/>
                        </w14:solidFill>
                      </w14:textFill>
                    </w:rPr>
                    <w:t>WP Fusion is one of my secret weapons for getting WordPress to keep our members’ data synced with our CRM. This makes everything work so much</w:t>
                  </w: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 better when you don’t have to worry about your members having issues logging into the member’s area.</w:t>
                  </w:r>
                </w:p>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sz w:val="28"/>
                      <w:szCs w:val="28"/>
                      <w:shd w:val="clear" w:fill="FFFFFF"/>
                      <w14:textFill>
                        <w14:solidFill>
                          <w14:schemeClr w14:val="tx1"/>
                        </w14:solidFill>
                      </w14:textFill>
                    </w:rPr>
                    <w:t>I appreciate Jack and the whole team at WP Fusion. If you have or are considering having a membership website using WordPress this plugin is a must-have. It will save you hours of time and frustration.</w:t>
                  </w:r>
                </w:p>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Fonts w:hint="default" w:eastAsia="Arial" w:cs="Arial" w:asciiTheme="minorAscii" w:hAnsiTheme="minorAscii"/>
                      <w:i w:val="0"/>
                      <w:iCs w:val="0"/>
                      <w:caps w:val="0"/>
                      <w:color w:val="000000" w:themeColor="text1"/>
                      <w:spacing w:val="5"/>
                      <w:sz w:val="28"/>
                      <w:szCs w:val="28"/>
                      <w:bdr w:val="none" w:color="auto" w:sz="0" w:space="0"/>
                      <w:shd w:val="clear" w:fill="FFFFFF"/>
                      <w14:textFill>
                        <w14:solidFill>
                          <w14:schemeClr w14:val="tx1"/>
                        </w14:solidFill>
                      </w14:textFill>
                    </w:rPr>
                    <w:drawing>
                      <wp:inline distT="0" distB="0" distL="114300" distR="114300">
                        <wp:extent cx="676275" cy="676275"/>
                        <wp:effectExtent l="0" t="0" r="9525" b="9525"/>
                        <wp:docPr id="20"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IMG_256"/>
                                <pic:cNvPicPr>
                                  <a:picLocks noChangeAspect="1"/>
                                </pic:cNvPicPr>
                              </pic:nvPicPr>
                              <pic:blipFill>
                                <a:blip r:embed="rId13"/>
                                <a:stretch>
                                  <a:fillRect/>
                                </a:stretch>
                              </pic:blipFill>
                              <pic:spPr>
                                <a:xfrm>
                                  <a:off x="0" y="0"/>
                                  <a:ext cx="676275" cy="676275"/>
                                </a:xfrm>
                                <a:prstGeom prst="rect">
                                  <a:avLst/>
                                </a:prstGeom>
                                <a:noFill/>
                                <a:ln w="9525">
                                  <a:noFill/>
                                </a:ln>
                              </pic:spPr>
                            </pic:pic>
                          </a:graphicData>
                        </a:graphic>
                      </wp:inline>
                    </w:drawing>
                  </w:r>
                  <w:r>
                    <w:rPr>
                      <w:rFonts w:hint="default" w:eastAsia="Sans-serif" w:cs="Sans-serif" w:asciiTheme="minorAscii" w:hAnsiTheme="minorAscii"/>
                      <w:i w:val="0"/>
                      <w:iCs w:val="0"/>
                      <w:caps w:val="0"/>
                      <w:color w:val="000000" w:themeColor="text1"/>
                      <w:spacing w:val="0"/>
                      <w:sz w:val="28"/>
                      <w:szCs w:val="28"/>
                      <w:shd w:val="clear" w:fill="FFFFFF"/>
                      <w14:textFill>
                        <w14:solidFill>
                          <w14:schemeClr w14:val="tx1"/>
                        </w14:solidFill>
                      </w14:textFill>
                    </w:rPr>
                    <w:t>   </w:t>
                  </w:r>
                  <w:r>
                    <w:rPr>
                      <w:rStyle w:val="10"/>
                      <w:rFonts w:hint="default" w:eastAsia="Sans-serif" w:cs="Arial" w:asciiTheme="minorAscii" w:hAnsiTheme="minorAscii"/>
                      <w:b/>
                      <w:bCs/>
                      <w:i w:val="0"/>
                      <w:iCs w:val="0"/>
                      <w:caps w:val="0"/>
                      <w:color w:val="000000" w:themeColor="text1"/>
                      <w:spacing w:val="0"/>
                      <w:sz w:val="28"/>
                      <w:szCs w:val="28"/>
                      <w:shd w:val="clear" w:fill="FFFFFF"/>
                      <w14:textFill>
                        <w14:solidFill>
                          <w14:schemeClr w14:val="tx1"/>
                        </w14:solidFill>
                      </w14:textFill>
                    </w:rPr>
                    <w:t>Greg Russel</w:t>
                  </w:r>
                </w:p>
                <w:p>
                  <w:pPr>
                    <w:widowControl w:val="0"/>
                    <w:jc w:val="both"/>
                    <w:rPr>
                      <w:rFonts w:hint="default" w:asciiTheme="minorAscii" w:hAnsiTheme="minorAscii"/>
                      <w:color w:val="000000" w:themeColor="text1"/>
                      <w:sz w:val="28"/>
                      <w:szCs w:val="28"/>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61" w:hRule="atLeast"/>
              </w:trPr>
              <w:tc>
                <w:tcPr>
                  <w:tcW w:w="6698" w:type="dxa"/>
                </w:tcPr>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sz w:val="28"/>
                      <w:szCs w:val="28"/>
                      <w:shd w:val="clear" w:fill="FFFFFF"/>
                      <w14:textFill>
                        <w14:solidFill>
                          <w14:schemeClr w14:val="tx1"/>
                        </w14:solidFill>
                      </w14:textFill>
                    </w:rPr>
                    <w:t>WP Fusion is a paradigm shift in terms of the way membership sites can work. Here’s why: through the power</w:t>
                  </w: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 of tagging, your email marketing service can manage the business rules that steer the flow of content protection and drip/delayed content.</w:t>
                  </w:r>
                </w:p>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 </w:t>
                  </w:r>
                </w:p>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sz w:val="28"/>
                      <w:szCs w:val="28"/>
                      <w:shd w:val="clear" w:fill="FFFFFF"/>
                      <w14:textFill>
                        <w14:solidFill>
                          <w14:schemeClr w14:val="tx1"/>
                        </w14:solidFill>
                      </w14:textFill>
                    </w:rPr>
                    <w:t>By syncing those t</w:t>
                  </w: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ags with your WordPress installation, your site isn’t held to a performance-related ransom.</w:t>
                  </w:r>
                </w:p>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 </w:t>
                  </w:r>
                </w:p>
                <w:p>
                  <w:pPr>
                    <w:pStyle w:val="9"/>
                    <w:keepNext w:val="0"/>
                    <w:keepLines w:val="0"/>
                    <w:widowControl/>
                    <w:suppressLineNumbers w:val="0"/>
                    <w:shd w:val="clear" w:fill="FFFFFF"/>
                    <w:spacing w:before="0" w:beforeAutospacing="0" w:after="158" w:afterAutospacing="0" w:line="360" w:lineRule="atLeast"/>
                    <w:ind w:left="0" w:right="0" w:firstLine="0"/>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sz w:val="28"/>
                      <w:szCs w:val="28"/>
                      <w:shd w:val="clear" w:fill="FFFFFF"/>
                      <w14:textFill>
                        <w14:solidFill>
                          <w14:schemeClr w14:val="tx1"/>
                        </w14:solidFill>
                      </w14:textFill>
                    </w:rPr>
                    <w:t>As a conduit that integrates membership, LMS, e-commerce, forum, and other plugins, WP Fusion can remove t</w:t>
                  </w:r>
                  <w:r>
                    <w:rPr>
                      <w:rFonts w:hint="default" w:eastAsia="Sans-serif" w:cs="Arial" w:asciiTheme="minorAscii" w:hAnsiTheme="minorAscii"/>
                      <w:i w:val="0"/>
                      <w:iCs w:val="0"/>
                      <w:caps w:val="0"/>
                      <w:color w:val="000000" w:themeColor="text1"/>
                      <w:spacing w:val="4"/>
                      <w:sz w:val="28"/>
                      <w:szCs w:val="28"/>
                      <w:shd w:val="clear" w:fill="FFFFFF"/>
                      <w14:textFill>
                        <w14:solidFill>
                          <w14:schemeClr w14:val="tx1"/>
                        </w14:solidFill>
                      </w14:textFill>
                    </w:rPr>
                    <w:t>he potential for product lock-in. Want to replace that membership plugin with a different one? Go ahead. You won’t need to go through your entire site to replace their shortcodes or meta box options. Want to let your E-commerce plugin handle member details, registration, etc? You can do that too.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0"/>
                      <w:kern w:val="0"/>
                      <w:sz w:val="28"/>
                      <w:szCs w:val="28"/>
                      <w:bdr w:val="none" w:color="auto" w:sz="0" w:space="0"/>
                      <w:shd w:val="clear" w:fill="FFFFFF"/>
                      <w:lang w:val="en-US" w:eastAsia="zh-CN" w:bidi="ar"/>
                      <w14:textFill>
                        <w14:solidFill>
                          <w14:schemeClr w14:val="tx1"/>
                        </w14:solidFill>
                      </w14:textFill>
                    </w:rPr>
                    <w:t>If you haven’t tried WP Fusion, do it now. Seriously.</w:t>
                  </w:r>
                </w:p>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Fonts w:hint="default" w:eastAsia="Sans-serif" w:cs="Arial" w:asciiTheme="minorAscii" w:hAnsiTheme="minorAscii"/>
                      <w:i w:val="0"/>
                      <w:iCs w:val="0"/>
                      <w:caps w:val="0"/>
                      <w:color w:val="000000" w:themeColor="text1"/>
                      <w:spacing w:val="5"/>
                      <w:sz w:val="28"/>
                      <w:szCs w:val="28"/>
                      <w:bdr w:val="none" w:color="auto" w:sz="0" w:space="0"/>
                      <w:shd w:val="clear" w:fill="FFFFFF"/>
                      <w14:textFill>
                        <w14:solidFill>
                          <w14:schemeClr w14:val="tx1"/>
                        </w14:solidFill>
                      </w14:textFill>
                    </w:rPr>
                    <w:drawing>
                      <wp:inline distT="0" distB="0" distL="114300" distR="114300">
                        <wp:extent cx="790575" cy="790575"/>
                        <wp:effectExtent l="0" t="0" r="9525" b="9525"/>
                        <wp:docPr id="21"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IMG_256"/>
                                <pic:cNvPicPr>
                                  <a:picLocks noChangeAspect="1"/>
                                </pic:cNvPicPr>
                              </pic:nvPicPr>
                              <pic:blipFill>
                                <a:blip r:embed="rId14"/>
                                <a:stretch>
                                  <a:fillRect/>
                                </a:stretch>
                              </pic:blipFill>
                              <pic:spPr>
                                <a:xfrm>
                                  <a:off x="0" y="0"/>
                                  <a:ext cx="790575" cy="790575"/>
                                </a:xfrm>
                                <a:prstGeom prst="rect">
                                  <a:avLst/>
                                </a:prstGeom>
                                <a:noFill/>
                                <a:ln w="9525">
                                  <a:noFill/>
                                </a:ln>
                              </pic:spPr>
                            </pic:pic>
                          </a:graphicData>
                        </a:graphic>
                      </wp:inline>
                    </w:drawing>
                  </w:r>
                  <w:r>
                    <w:rPr>
                      <w:rStyle w:val="10"/>
                      <w:rFonts w:hint="default" w:eastAsia="Sans-serif" w:cs="Arial" w:asciiTheme="minorAscii" w:hAnsiTheme="minorAscii"/>
                      <w:b/>
                      <w:bCs/>
                      <w:i w:val="0"/>
                      <w:iCs w:val="0"/>
                      <w:caps w:val="0"/>
                      <w:color w:val="000000" w:themeColor="text1"/>
                      <w:spacing w:val="0"/>
                      <w:sz w:val="28"/>
                      <w:szCs w:val="28"/>
                      <w:shd w:val="clear" w:fill="FFFFFF"/>
                      <w14:textFill>
                        <w14:solidFill>
                          <w14:schemeClr w14:val="tx1"/>
                        </w14:solidFill>
                      </w14:textFill>
                    </w:rPr>
                    <w:t>Erik D. Slater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Sans-serif" w:asciiTheme="minorAscii" w:hAnsiTheme="minorAscii"/>
                      <w:i w:val="0"/>
                      <w:iCs w:val="0"/>
                      <w:caps w:val="0"/>
                      <w:color w:val="000000" w:themeColor="text1"/>
                      <w:spacing w:val="0"/>
                      <w:kern w:val="0"/>
                      <w:sz w:val="28"/>
                      <w:szCs w:val="28"/>
                      <w:bdr w:val="none" w:color="auto" w:sz="0" w:space="0"/>
                      <w:shd w:val="clear" w:fill="FFFFFF"/>
                      <w:lang w:val="en-US" w:eastAsia="zh-CN" w:bidi="ar"/>
                      <w14:textFill>
                        <w14:solidFill>
                          <w14:schemeClr w14:val="tx1"/>
                        </w14:solidFill>
                      </w14:textFill>
                    </w:rPr>
                    <w:t> </w:t>
                  </w:r>
                </w:p>
                <w:p>
                  <w:pPr>
                    <w:widowControl w:val="0"/>
                    <w:jc w:val="both"/>
                    <w:rPr>
                      <w:rFonts w:hint="default" w:asciiTheme="minorAscii" w:hAnsiTheme="minorAscii"/>
                      <w:color w:val="000000" w:themeColor="text1"/>
                      <w:sz w:val="28"/>
                      <w:szCs w:val="28"/>
                      <w:vertAlign w:val="baseline"/>
                      <w:lang w:val="en-US"/>
                      <w14:textFill>
                        <w14:solidFill>
                          <w14:schemeClr w14:val="tx1"/>
                        </w14:solidFill>
                      </w14:textFill>
                    </w:rPr>
                  </w:pPr>
                </w:p>
              </w:tc>
              <w:tc>
                <w:tcPr>
                  <w:tcW w:w="6699" w:type="dxa"/>
                </w:tcPr>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Fonts w:hint="default" w:eastAsia="Sans-serif" w:cs="Arial" w:asciiTheme="minorAscii" w:hAnsiTheme="minorAscii"/>
                      <w:caps w:val="0"/>
                      <w:color w:val="000000" w:themeColor="text1"/>
                      <w:spacing w:val="0"/>
                      <w:sz w:val="28"/>
                      <w:szCs w:val="28"/>
                      <w:shd w:val="clear" w:fill="FFFFFF"/>
                      <w14:textFill>
                        <w14:solidFill>
                          <w14:schemeClr w14:val="tx1"/>
                        </w14:solidFill>
                      </w14:textFill>
                    </w:rPr>
                    <w:t>WP Fusion has been a complete game-changer for me. On the surface, WP Fusion’s functionality seems rather simple. But, when you dig deeper this whole new level of integration becomes possible.</w:t>
                  </w:r>
                </w:p>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Style w:val="10"/>
                      <w:rFonts w:hint="default" w:eastAsia="Sans-serif" w:cs="Arial" w:asciiTheme="minorAscii" w:hAnsiTheme="minorAscii"/>
                      <w:b/>
                      <w:bCs/>
                      <w:caps w:val="0"/>
                      <w:color w:val="000000" w:themeColor="text1"/>
                      <w:spacing w:val="0"/>
                      <w:sz w:val="28"/>
                      <w:szCs w:val="28"/>
                      <w:shd w:val="clear" w:fill="FFFFFF"/>
                      <w14:textFill>
                        <w14:solidFill>
                          <w14:schemeClr w14:val="tx1"/>
                        </w14:solidFill>
                      </w14:textFill>
                    </w:rPr>
                    <w:t> </w:t>
                  </w:r>
                </w:p>
                <w:p>
                  <w:pPr>
                    <w:pStyle w:val="9"/>
                    <w:keepNext w:val="0"/>
                    <w:keepLines w:val="0"/>
                    <w:widowControl/>
                    <w:suppressLineNumbers w:val="0"/>
                    <w:spacing w:before="0" w:beforeAutospacing="0" w:after="158" w:afterAutospacing="0" w:line="360" w:lineRule="atLeast"/>
                    <w:ind w:left="0" w:right="0"/>
                    <w:rPr>
                      <w:rFonts w:hint="default" w:asciiTheme="minorAscii" w:hAnsiTheme="minorAscii"/>
                      <w:color w:val="000000" w:themeColor="text1"/>
                      <w:sz w:val="28"/>
                      <w:szCs w:val="28"/>
                      <w14:textFill>
                        <w14:solidFill>
                          <w14:schemeClr w14:val="tx1"/>
                        </w14:solidFill>
                      </w14:textFill>
                    </w:rPr>
                  </w:pPr>
                  <w:r>
                    <w:rPr>
                      <w:rFonts w:hint="default" w:eastAsia="Sans-serif" w:cs="Sans-serif" w:asciiTheme="minorAscii" w:hAnsiTheme="minorAscii"/>
                      <w:caps w:val="0"/>
                      <w:color w:val="000000" w:themeColor="text1"/>
                      <w:spacing w:val="0"/>
                      <w:sz w:val="28"/>
                      <w:szCs w:val="28"/>
                      <w:shd w:val="clear" w:fill="FFFFFF"/>
                      <w14:textFill>
                        <w14:solidFill>
                          <w14:schemeClr w14:val="tx1"/>
                        </w14:solidFill>
                      </w14:textFill>
                    </w:rPr>
                    <w:t>While I know that it’s WordPress with a user-registration plugin, an e-commerce plugin, a CRM plugin, and a scheduling plugin, my clients and visitors have the experience of a seamlessly integrated platform. Amazing!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default" w:eastAsia="Sans-serif" w:cs="Sans-serif" w:asciiTheme="minorAscii" w:hAnsiTheme="minorAscii"/>
                      <w:i w:val="0"/>
                      <w:iCs w:val="0"/>
                      <w:caps w:val="0"/>
                      <w:color w:val="000000" w:themeColor="text1"/>
                      <w:spacing w:val="0"/>
                      <w:sz w:val="28"/>
                      <w:szCs w:val="28"/>
                      <w14:textFill>
                        <w14:solidFill>
                          <w14:schemeClr w14:val="tx1"/>
                        </w14:solidFill>
                      </w14:textFill>
                    </w:rPr>
                  </w:pPr>
                  <w:r>
                    <w:rPr>
                      <w:rFonts w:hint="default" w:eastAsia="Sans-serif" w:cs="Sans-serif" w:asciiTheme="minorAscii" w:hAnsiTheme="minorAscii"/>
                      <w:i w:val="0"/>
                      <w:iCs w:val="0"/>
                      <w:caps w:val="0"/>
                      <w:color w:val="000000" w:themeColor="text1"/>
                      <w:spacing w:val="5"/>
                      <w:kern w:val="0"/>
                      <w:sz w:val="28"/>
                      <w:szCs w:val="28"/>
                      <w:bdr w:val="none" w:color="auto" w:sz="0" w:space="0"/>
                      <w:shd w:val="clear" w:fill="FFFFFF"/>
                      <w:lang w:val="en-US" w:eastAsia="zh-CN" w:bidi="ar"/>
                      <w14:textFill>
                        <w14:solidFill>
                          <w14:schemeClr w14:val="tx1"/>
                        </w14:solidFill>
                      </w14:textFill>
                    </w:rPr>
                    <w:drawing>
                      <wp:inline distT="0" distB="0" distL="114300" distR="114300">
                        <wp:extent cx="762000" cy="762000"/>
                        <wp:effectExtent l="0" t="0" r="0" b="0"/>
                        <wp:docPr id="22"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IMG_256"/>
                                <pic:cNvPicPr>
                                  <a:picLocks noChangeAspect="1"/>
                                </pic:cNvPicPr>
                              </pic:nvPicPr>
                              <pic:blipFill>
                                <a:blip r:embed="rId15"/>
                                <a:stretch>
                                  <a:fillRect/>
                                </a:stretch>
                              </pic:blipFill>
                              <pic:spPr>
                                <a:xfrm>
                                  <a:off x="0" y="0"/>
                                  <a:ext cx="762000" cy="762000"/>
                                </a:xfrm>
                                <a:prstGeom prst="rect">
                                  <a:avLst/>
                                </a:prstGeom>
                                <a:noFill/>
                                <a:ln w="9525">
                                  <a:noFill/>
                                </a:ln>
                              </pic:spPr>
                            </pic:pic>
                          </a:graphicData>
                        </a:graphic>
                      </wp:inline>
                    </w:drawing>
                  </w:r>
                  <w:r>
                    <w:rPr>
                      <w:rFonts w:hint="default" w:eastAsia="Sans-serif" w:cs="Sans-serif" w:asciiTheme="minorAscii" w:hAnsiTheme="minorAscii"/>
                      <w:i w:val="0"/>
                      <w:iCs w:val="0"/>
                      <w:caps w:val="0"/>
                      <w:color w:val="000000" w:themeColor="text1"/>
                      <w:spacing w:val="0"/>
                      <w:kern w:val="0"/>
                      <w:sz w:val="28"/>
                      <w:szCs w:val="28"/>
                      <w:bdr w:val="none" w:color="auto" w:sz="0" w:space="0"/>
                      <w:shd w:val="clear" w:fill="FFFFFF"/>
                      <w:lang w:val="en-US" w:eastAsia="zh-CN" w:bidi="ar"/>
                      <w14:textFill>
                        <w14:solidFill>
                          <w14:schemeClr w14:val="tx1"/>
                        </w14:solidFill>
                      </w14:textFill>
                    </w:rPr>
                    <w:t> </w:t>
                  </w:r>
                  <w:r>
                    <w:rPr>
                      <w:rFonts w:hint="default" w:eastAsia="Sans-serif" w:cs="Sans-serif" w:asciiTheme="minorAscii" w:hAnsiTheme="minorAscii"/>
                      <w:b/>
                      <w:bCs/>
                      <w:i w:val="0"/>
                      <w:iCs w:val="0"/>
                      <w:caps w:val="0"/>
                      <w:color w:val="000000" w:themeColor="text1"/>
                      <w:spacing w:val="0"/>
                      <w:kern w:val="0"/>
                      <w:sz w:val="28"/>
                      <w:szCs w:val="28"/>
                      <w:bdr w:val="none" w:color="auto" w:sz="0" w:space="0"/>
                      <w:shd w:val="clear" w:fill="FFFFFF"/>
                      <w:lang w:val="en-US" w:eastAsia="zh-CN" w:bidi="ar"/>
                      <w14:textFill>
                        <w14:solidFill>
                          <w14:schemeClr w14:val="tx1"/>
                        </w14:solidFill>
                      </w14:textFill>
                    </w:rPr>
                    <w:t>Jeremiah Wolfe</w:t>
                  </w:r>
                </w:p>
                <w:p>
                  <w:pPr>
                    <w:widowControl w:val="0"/>
                    <w:jc w:val="both"/>
                    <w:rPr>
                      <w:rFonts w:hint="default" w:asciiTheme="minorAscii" w:hAnsiTheme="minorAscii"/>
                      <w:color w:val="000000" w:themeColor="text1"/>
                      <w:sz w:val="28"/>
                      <w:szCs w:val="28"/>
                      <w:vertAlign w:val="baseline"/>
                      <w:lang w:val="en-US"/>
                      <w14:textFill>
                        <w14:solidFill>
                          <w14:schemeClr w14:val="tx1"/>
                        </w14:solidFill>
                      </w14:textFill>
                    </w:rPr>
                  </w:pPr>
                </w:p>
              </w:tc>
            </w:tr>
          </w:tbl>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tc>
          <w:tcPr>
            <w:tcW w:w="1074" w:type="dxa"/>
          </w:tcPr>
          <w:p>
            <w:pPr>
              <w:widowControl w:val="0"/>
              <w:jc w:val="both"/>
              <w:rPr>
                <w:rFonts w:hint="default"/>
                <w:sz w:val="28"/>
                <w:szCs w:val="28"/>
                <w:vertAlign w:val="baseline"/>
                <w:lang w:val="en-US"/>
              </w:rPr>
            </w:pPr>
          </w:p>
        </w:tc>
        <w:tc>
          <w:tcPr>
            <w:tcW w:w="13613" w:type="dxa"/>
          </w:tcPr>
          <w:p>
            <w:pPr>
              <w:widowControl w:val="0"/>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1074" w:type="dxa"/>
          </w:tcPr>
          <w:p>
            <w:pPr>
              <w:widowControl w:val="0"/>
              <w:jc w:val="both"/>
              <w:rPr>
                <w:rFonts w:hint="default"/>
                <w:vertAlign w:val="baseline"/>
                <w:lang w:val="en-US"/>
              </w:rPr>
            </w:pPr>
            <w:r>
              <w:rPr>
                <w:rFonts w:hint="default"/>
                <w:sz w:val="28"/>
                <w:szCs w:val="28"/>
                <w:vertAlign w:val="baseline"/>
                <w:lang w:val="en-US"/>
              </w:rPr>
              <w:t>Div 8</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0288" behindDoc="1" locked="0" layoutInCell="1" allowOverlap="1">
                  <wp:simplePos x="0" y="0"/>
                  <wp:positionH relativeFrom="column">
                    <wp:posOffset>34290</wp:posOffset>
                  </wp:positionH>
                  <wp:positionV relativeFrom="paragraph">
                    <wp:posOffset>107950</wp:posOffset>
                  </wp:positionV>
                  <wp:extent cx="8246110" cy="2276475"/>
                  <wp:effectExtent l="0" t="0" r="0" b="9525"/>
                  <wp:wrapTight wrapText="bothSides">
                    <wp:wrapPolygon>
                      <wp:start x="0" y="0"/>
                      <wp:lineTo x="0" y="21510"/>
                      <wp:lineTo x="21557" y="21510"/>
                      <wp:lineTo x="21557" y="0"/>
                      <wp:lineTo x="0" y="0"/>
                    </wp:wrapPolygon>
                  </wp:wrapTight>
                  <wp:docPr id="5" name="Picture 5" descr="Screenshot 2024-05-07 19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2024-05-07 190836"/>
                          <pic:cNvPicPr>
                            <a:picLocks noChangeAspect="1"/>
                          </pic:cNvPicPr>
                        </pic:nvPicPr>
                        <pic:blipFill>
                          <a:blip r:embed="rId16"/>
                          <a:stretch>
                            <a:fillRect/>
                          </a:stretch>
                        </pic:blipFill>
                        <pic:spPr>
                          <a:xfrm>
                            <a:off x="0" y="0"/>
                            <a:ext cx="8246110" cy="22764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1074" w:type="dxa"/>
          </w:tcPr>
          <w:p>
            <w:pPr>
              <w:widowControl w:val="0"/>
              <w:jc w:val="both"/>
              <w:rPr>
                <w:rFonts w:hint="default"/>
                <w:vertAlign w:val="baseline"/>
                <w:lang w:val="en-US"/>
              </w:rPr>
            </w:pPr>
            <w:r>
              <w:rPr>
                <w:rFonts w:hint="default"/>
                <w:sz w:val="28"/>
                <w:szCs w:val="28"/>
                <w:vertAlign w:val="baseline"/>
                <w:lang w:val="en-US"/>
              </w:rPr>
              <w:t>Div 9</w:t>
            </w:r>
          </w:p>
        </w:tc>
        <w:tc>
          <w:tcPr>
            <w:tcW w:w="13613" w:type="dxa"/>
          </w:tcPr>
          <w:p>
            <w:pPr>
              <w:widowControl w:val="0"/>
              <w:jc w:val="both"/>
              <w:rPr>
                <w:rFonts w:hint="default"/>
                <w:vertAlign w:val="baseline"/>
                <w:lang w:val="en-US"/>
              </w:rPr>
            </w:pPr>
            <w:r>
              <w:rPr>
                <w:rFonts w:hint="default"/>
                <w:vertAlign w:val="baseline"/>
                <w:lang w:val="en-US"/>
              </w:rPr>
              <w:drawing>
                <wp:anchor distT="0" distB="0" distL="114300" distR="114300" simplePos="0" relativeHeight="251664384" behindDoc="1" locked="0" layoutInCell="1" allowOverlap="1">
                  <wp:simplePos x="0" y="0"/>
                  <wp:positionH relativeFrom="column">
                    <wp:posOffset>118745</wp:posOffset>
                  </wp:positionH>
                  <wp:positionV relativeFrom="paragraph">
                    <wp:posOffset>191135</wp:posOffset>
                  </wp:positionV>
                  <wp:extent cx="8229600" cy="3122295"/>
                  <wp:effectExtent l="0" t="0" r="0" b="1905"/>
                  <wp:wrapTight wrapText="bothSides">
                    <wp:wrapPolygon>
                      <wp:start x="0" y="0"/>
                      <wp:lineTo x="0" y="21600"/>
                      <wp:lineTo x="21600" y="21600"/>
                      <wp:lineTo x="21600" y="0"/>
                      <wp:lineTo x="0" y="0"/>
                    </wp:wrapPolygon>
                  </wp:wrapTight>
                  <wp:docPr id="13" name="Picture 13" descr="Screenshot 2024-05-08 10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2024-05-08 103352"/>
                          <pic:cNvPicPr>
                            <a:picLocks noChangeAspect="1"/>
                          </pic:cNvPicPr>
                        </pic:nvPicPr>
                        <pic:blipFill>
                          <a:blip r:embed="rId17"/>
                          <a:stretch>
                            <a:fillRect/>
                          </a:stretch>
                        </pic:blipFill>
                        <pic:spPr>
                          <a:xfrm>
                            <a:off x="0" y="0"/>
                            <a:ext cx="8229600" cy="3122295"/>
                          </a:xfrm>
                          <a:prstGeom prst="rect">
                            <a:avLst/>
                          </a:prstGeom>
                        </pic:spPr>
                      </pic:pic>
                    </a:graphicData>
                  </a:graphic>
                </wp:anchor>
              </w:drawing>
            </w:r>
          </w:p>
        </w:tc>
      </w:tr>
    </w:tbl>
    <w:p/>
    <w:sectPr>
      <w:headerReference r:id="rId3"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Calibri" w:hAnsi="Calibri" w:cs="Calibri"/>
        <w:sz w:val="24"/>
        <w:szCs w:val="24"/>
        <w:lang w:val="en-US"/>
      </w:rPr>
    </w:pPr>
    <w:r>
      <w:rPr>
        <w:rFonts w:hint="default" w:ascii="Calibri" w:hAnsi="Calibri" w:cs="Calibri"/>
        <w:sz w:val="24"/>
        <w:szCs w:val="24"/>
      </w:rPr>
      <w:t>INCS 2024050</w:t>
    </w:r>
    <w:r>
      <w:rPr>
        <w:rFonts w:hint="default" w:ascii="Calibri" w:hAnsi="Calibri" w:cs="Calibri"/>
        <w:sz w:val="24"/>
        <w:szCs w:val="24"/>
        <w:lang w:val="en-US"/>
      </w:rPr>
      <w:t>8</w:t>
    </w:r>
    <w:r>
      <w:rPr>
        <w:rFonts w:hint="default" w:ascii="Calibri" w:hAnsi="Calibri" w:cs="Calibri"/>
        <w:sz w:val="24"/>
        <w:szCs w:val="24"/>
      </w:rPr>
      <w:t xml:space="preserve"> SANP</w:t>
    </w:r>
    <w:r>
      <w:rPr>
        <w:rFonts w:hint="default" w:ascii="Calibri" w:hAnsi="Calibri" w:cs="Calibri"/>
        <w:sz w:val="24"/>
        <w:szCs w:val="24"/>
        <w:lang w:val="en-US"/>
      </w:rPr>
      <w:t xml:space="preserve"> </w:t>
    </w:r>
    <w:r>
      <w:rPr>
        <w:rFonts w:hint="default" w:ascii="Calibri" w:hAnsi="Calibri" w:cs="Calibri"/>
        <w:sz w:val="24"/>
        <w:szCs w:val="24"/>
      </w:rPr>
      <w:t>VIJC</w:t>
    </w:r>
    <w:r>
      <w:rPr>
        <w:rFonts w:hint="default" w:ascii="Calibri" w:hAnsi="Calibri" w:cs="Calibri"/>
        <w:sz w:val="24"/>
        <w:szCs w:val="24"/>
        <w:lang w:val="en-US"/>
      </w:rPr>
      <w:t xml:space="preserve"> Pricing-plan word doc.</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FC7B1"/>
    <w:multiLevelType w:val="multilevel"/>
    <w:tmpl w:val="7F3FC7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F20F6"/>
    <w:rsid w:val="096C25B2"/>
    <w:rsid w:val="5D5F20F6"/>
    <w:rsid w:val="6A17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4"/>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table" w:styleId="11">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webp"/><Relationship Id="rId14" Type="http://schemas.openxmlformats.org/officeDocument/2006/relationships/image" Target="media/image10.webp"/><Relationship Id="rId13" Type="http://schemas.openxmlformats.org/officeDocument/2006/relationships/image" Target="media/image9.webp"/><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2024-05-08T04:24:00Z</dcterms:created>
  <dc:creator>Sanjana panwar</dc:creator>
  <cp:lastModifiedBy>Sanjana panwar</cp:lastModifiedBy>
  <dcterms:modified xsi:type="dcterms:W3CDTF">2024-05-08T05:28:52Z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CB7B90C00AB147FE8181938D1864FDF2_11</vt:lpwstr>
  </property>
</Properties>
</file>