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944" w:tblpY="2549"/>
        <w:tblOverlap w:val="never"/>
        <w:tblW w:w="13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975"/>
        <w:gridCol w:w="5424"/>
        <w:gridCol w:w="3790"/>
      </w:tblGrid>
      <w:tr w14:paraId="5FF14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5" w:type="dxa"/>
          </w:tcPr>
          <w:p w14:paraId="17DCE595">
            <w:pPr>
              <w:widowControl w:val="0"/>
              <w:jc w:val="both"/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S.No</w:t>
            </w:r>
          </w:p>
        </w:tc>
        <w:tc>
          <w:tcPr>
            <w:tcW w:w="2975" w:type="dxa"/>
          </w:tcPr>
          <w:p w14:paraId="3B46B027">
            <w:pPr>
              <w:widowControl w:val="0"/>
              <w:jc w:val="both"/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Clone websites name</w:t>
            </w:r>
          </w:p>
        </w:tc>
        <w:tc>
          <w:tcPr>
            <w:tcW w:w="5424" w:type="dxa"/>
          </w:tcPr>
          <w:p w14:paraId="4975B0A7">
            <w:pPr>
              <w:widowControl w:val="0"/>
              <w:jc w:val="both"/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Links</w:t>
            </w:r>
          </w:p>
        </w:tc>
        <w:tc>
          <w:tcPr>
            <w:tcW w:w="3790" w:type="dxa"/>
          </w:tcPr>
          <w:p w14:paraId="4E81D46A">
            <w:pPr>
              <w:widowControl w:val="0"/>
              <w:jc w:val="both"/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Header Images</w:t>
            </w:r>
          </w:p>
        </w:tc>
      </w:tr>
      <w:tr w14:paraId="6498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955" w:type="dxa"/>
          </w:tcPr>
          <w:p w14:paraId="5852A59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1.</w:t>
            </w:r>
          </w:p>
        </w:tc>
        <w:tc>
          <w:tcPr>
            <w:tcW w:w="2975" w:type="dxa"/>
          </w:tcPr>
          <w:p w14:paraId="7F6BF5E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kb.pnapnatech-Ver_02.com</w:t>
            </w:r>
          </w:p>
        </w:tc>
        <w:tc>
          <w:tcPr>
            <w:tcW w:w="5424" w:type="dxa"/>
          </w:tcPr>
          <w:p w14:paraId="5DBFE63B">
            <w:pPr>
              <w:widowControl w:val="0"/>
              <w:jc w:val="both"/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"https://sanjana.hubetc.com/bootstrap/clone-websites/kb.pnapnatech-Ver_02.com/knowledge_base_features.php" </w:instrText>
            </w:r>
            <w:r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>https://sanjana.hubetc.com/bootstrap/clone-websites/kb.pnapnatech-Ver_02.com/knowledge_base_features.php</w:t>
            </w:r>
            <w:r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  <w:p w14:paraId="0EF08B9E">
            <w:pPr>
              <w:widowControl w:val="0"/>
              <w:jc w:val="both"/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3790" w:type="dxa"/>
          </w:tcPr>
          <w:p w14:paraId="0CE7F01C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105410</wp:posOffset>
                  </wp:positionV>
                  <wp:extent cx="2069465" cy="1182370"/>
                  <wp:effectExtent l="0" t="0" r="0" b="0"/>
                  <wp:wrapTight wrapText="bothSides">
                    <wp:wrapPolygon>
                      <wp:start x="0" y="0"/>
                      <wp:lineTo x="0" y="21229"/>
                      <wp:lineTo x="21474" y="21229"/>
                      <wp:lineTo x="21474" y="0"/>
                      <wp:lineTo x="0" y="0"/>
                    </wp:wrapPolygon>
                  </wp:wrapTight>
                  <wp:docPr id="22" name="Picture 22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Captur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465" cy="118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37A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955" w:type="dxa"/>
          </w:tcPr>
          <w:p w14:paraId="6CA815D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2.</w:t>
            </w:r>
          </w:p>
        </w:tc>
        <w:tc>
          <w:tcPr>
            <w:tcW w:w="2975" w:type="dxa"/>
          </w:tcPr>
          <w:p w14:paraId="1E09468C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kb.pnapnatech-Ver_03.com</w:t>
            </w:r>
          </w:p>
        </w:tc>
        <w:tc>
          <w:tcPr>
            <w:tcW w:w="5424" w:type="dxa"/>
          </w:tcPr>
          <w:p w14:paraId="1BAD2B7A">
            <w:pPr>
              <w:widowControl w:val="0"/>
              <w:jc w:val="both"/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"https://sanjana.hubetc.com/bootstrap/clone-websites/kb.pnapnatech-Ver_03.com/knowledge-base.php" </w:instrText>
            </w:r>
            <w:r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7"/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>https://sanjana.hubetc.com/bootstrap/clone-websites/kb.pnapnatech-Ver_03.com/knowledge-base.php</w:t>
            </w:r>
            <w:r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  <w:tc>
          <w:tcPr>
            <w:tcW w:w="3790" w:type="dxa"/>
          </w:tcPr>
          <w:p w14:paraId="56FAFEF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299720</wp:posOffset>
                  </wp:positionV>
                  <wp:extent cx="2155825" cy="1388110"/>
                  <wp:effectExtent l="0" t="0" r="0" b="2540"/>
                  <wp:wrapTight wrapText="bothSides">
                    <wp:wrapPolygon>
                      <wp:start x="0" y="0"/>
                      <wp:lineTo x="0" y="21343"/>
                      <wp:lineTo x="21377" y="21343"/>
                      <wp:lineTo x="21377" y="0"/>
                      <wp:lineTo x="0" y="0"/>
                    </wp:wrapPolygon>
                  </wp:wrapTight>
                  <wp:docPr id="21" name="Picture 21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Captur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825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F317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955" w:type="dxa"/>
          </w:tcPr>
          <w:p w14:paraId="67F89DD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3.</w:t>
            </w:r>
          </w:p>
        </w:tc>
        <w:tc>
          <w:tcPr>
            <w:tcW w:w="2975" w:type="dxa"/>
          </w:tcPr>
          <w:p w14:paraId="3414BEC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ebook-landingpage</w:t>
            </w:r>
          </w:p>
        </w:tc>
        <w:tc>
          <w:tcPr>
            <w:tcW w:w="5424" w:type="dxa"/>
          </w:tcPr>
          <w:p w14:paraId="5B68BCD1">
            <w:pPr>
              <w:widowControl w:val="0"/>
              <w:jc w:val="both"/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"https://sanjana.hubetc.com/bootstrap/clone-websites/ebook-landingpage/" </w:instrText>
            </w:r>
            <w:r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7"/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>https://sanjana.hubetc.com/bootstrap/clone-websites/ebook-landingpage/</w:t>
            </w:r>
            <w:r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  <w:tc>
          <w:tcPr>
            <w:tcW w:w="3790" w:type="dxa"/>
          </w:tcPr>
          <w:p w14:paraId="351B23F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51F910C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24130</wp:posOffset>
                  </wp:positionV>
                  <wp:extent cx="1993265" cy="1443990"/>
                  <wp:effectExtent l="0" t="0" r="6985" b="0"/>
                  <wp:wrapTight wrapText="bothSides">
                    <wp:wrapPolygon>
                      <wp:start x="0" y="0"/>
                      <wp:lineTo x="0" y="21372"/>
                      <wp:lineTo x="21469" y="21372"/>
                      <wp:lineTo x="21469" y="0"/>
                      <wp:lineTo x="0" y="0"/>
                    </wp:wrapPolygon>
                  </wp:wrapTight>
                  <wp:docPr id="16" name="Picture 16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Captur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5" cy="144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552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</w:trPr>
        <w:tc>
          <w:tcPr>
            <w:tcW w:w="955" w:type="dxa"/>
          </w:tcPr>
          <w:p w14:paraId="312B83E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4.</w:t>
            </w:r>
          </w:p>
        </w:tc>
        <w:tc>
          <w:tcPr>
            <w:tcW w:w="2975" w:type="dxa"/>
          </w:tcPr>
          <w:p w14:paraId="63D2A0A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pnapnatech-tralingpage</w:t>
            </w:r>
          </w:p>
        </w:tc>
        <w:tc>
          <w:tcPr>
            <w:tcW w:w="5424" w:type="dxa"/>
          </w:tcPr>
          <w:p w14:paraId="38ECF918">
            <w:pPr>
              <w:widowControl w:val="0"/>
              <w:jc w:val="both"/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"https://sanjana.hubetc.com/bootstrap/clone-websites/pnapnatech-tralingpage/" </w:instrText>
            </w:r>
            <w:r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7"/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>https://sanjana.hubetc.com/bootstrap/clone-websites/pnapnatech-tralingpage/</w:t>
            </w:r>
            <w:r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/>
                <w:color w:val="002060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  <w:tc>
          <w:tcPr>
            <w:tcW w:w="3790" w:type="dxa"/>
          </w:tcPr>
          <w:p w14:paraId="7A2943B6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226060</wp:posOffset>
                  </wp:positionV>
                  <wp:extent cx="2181225" cy="1438275"/>
                  <wp:effectExtent l="0" t="0" r="47625" b="9525"/>
                  <wp:wrapTight wrapText="bothSides">
                    <wp:wrapPolygon>
                      <wp:start x="0" y="0"/>
                      <wp:lineTo x="0" y="21457"/>
                      <wp:lineTo x="21506" y="21457"/>
                      <wp:lineTo x="21506" y="0"/>
                      <wp:lineTo x="0" y="0"/>
                    </wp:wrapPolygon>
                  </wp:wrapTight>
                  <wp:docPr id="18" name="Picture 18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Captur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43F406">
      <w:pPr>
        <w:shd w:val="clear" w:fill="ED7D31" w:themeFill="accent2"/>
        <w:jc w:val="center"/>
        <w:rPr>
          <w:rFonts w:hint="default"/>
          <w:b/>
          <w:bCs/>
          <w:color w:val="auto"/>
          <w:sz w:val="40"/>
          <w:szCs w:val="40"/>
          <w:highlight w:val="none"/>
          <w:shd w:val="clear" w:fill="ED7D31" w:themeFill="accent2"/>
          <w:lang w:val="en-US"/>
        </w:rPr>
      </w:pPr>
      <w:r>
        <w:rPr>
          <w:rFonts w:hint="default"/>
          <w:b/>
          <w:bCs/>
          <w:color w:val="auto"/>
          <w:sz w:val="40"/>
          <w:szCs w:val="40"/>
          <w:highlight w:val="none"/>
          <w:shd w:val="clear" w:fill="ED7D31" w:themeFill="accent2"/>
          <w:lang w:val="en-US"/>
        </w:rPr>
        <w:t>Clone websites</w:t>
      </w:r>
    </w:p>
    <w:p w14:paraId="5804AB91">
      <w:pPr>
        <w:shd w:val="clear" w:fill="ED7D31" w:themeFill="accent2"/>
        <w:jc w:val="center"/>
        <w:rPr>
          <w:rFonts w:hint="default"/>
          <w:b/>
          <w:bCs/>
          <w:color w:val="0070C0"/>
          <w:sz w:val="40"/>
          <w:szCs w:val="40"/>
          <w:highlight w:val="none"/>
          <w:shd w:val="clear" w:fill="ED7D31" w:themeFill="accent2"/>
          <w:lang w:val="en-US"/>
        </w:rPr>
      </w:pPr>
      <w:r>
        <w:rPr>
          <w:rFonts w:hint="default"/>
          <w:sz w:val="28"/>
          <w:szCs w:val="28"/>
          <w:vertAlign w:val="baseline"/>
          <w:lang w:val="en-US"/>
        </w:rPr>
        <w:br w:type="page"/>
      </w:r>
      <w:bookmarkStart w:id="0" w:name="_GoBack"/>
      <w:r>
        <w:rPr>
          <w:rFonts w:hint="default"/>
          <w:b/>
          <w:bCs/>
          <w:sz w:val="40"/>
          <w:szCs w:val="40"/>
          <w:vertAlign w:val="baseline"/>
          <w:lang w:val="en-US"/>
        </w:rPr>
        <w:t>Downloaded</w:t>
      </w:r>
      <w:r>
        <w:rPr>
          <w:rFonts w:hint="default"/>
          <w:b/>
          <w:bCs/>
          <w:color w:val="auto"/>
          <w:sz w:val="40"/>
          <w:szCs w:val="40"/>
          <w:highlight w:val="none"/>
          <w:shd w:val="clear" w:fill="ED7D31" w:themeFill="accent2"/>
          <w:lang w:val="en-US"/>
        </w:rPr>
        <w:t xml:space="preserve"> website</w:t>
      </w:r>
      <w:bookmarkEnd w:id="0"/>
      <w:r>
        <w:rPr>
          <w:rFonts w:hint="default"/>
          <w:b/>
          <w:bCs/>
          <w:color w:val="auto"/>
          <w:sz w:val="40"/>
          <w:szCs w:val="40"/>
          <w:highlight w:val="none"/>
          <w:shd w:val="clear" w:fill="ED7D31" w:themeFill="accent2"/>
          <w:lang w:val="en-US"/>
        </w:rPr>
        <w:t>s</w:t>
      </w:r>
    </w:p>
    <w:tbl>
      <w:tblPr>
        <w:tblStyle w:val="8"/>
        <w:tblpPr w:leftFromText="180" w:rightFromText="180" w:vertAnchor="page" w:horzAnchor="page" w:tblpX="2019" w:tblpY="2551"/>
        <w:tblOverlap w:val="never"/>
        <w:tblW w:w="13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127"/>
        <w:gridCol w:w="5272"/>
        <w:gridCol w:w="3766"/>
      </w:tblGrid>
      <w:tr w14:paraId="2C69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955" w:type="dxa"/>
          </w:tcPr>
          <w:p w14:paraId="4B91C3D2">
            <w:pPr>
              <w:widowControl w:val="0"/>
              <w:jc w:val="both"/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S.No</w:t>
            </w:r>
          </w:p>
        </w:tc>
        <w:tc>
          <w:tcPr>
            <w:tcW w:w="3127" w:type="dxa"/>
          </w:tcPr>
          <w:p w14:paraId="4E8EC2AC">
            <w:pPr>
              <w:widowControl w:val="0"/>
              <w:jc w:val="both"/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Download websites name</w:t>
            </w:r>
          </w:p>
        </w:tc>
        <w:tc>
          <w:tcPr>
            <w:tcW w:w="5272" w:type="dxa"/>
          </w:tcPr>
          <w:p w14:paraId="5D8FFCF8">
            <w:pPr>
              <w:widowControl w:val="0"/>
              <w:jc w:val="both"/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Links</w:t>
            </w:r>
          </w:p>
        </w:tc>
        <w:tc>
          <w:tcPr>
            <w:tcW w:w="3766" w:type="dxa"/>
          </w:tcPr>
          <w:p w14:paraId="45A4A941">
            <w:pPr>
              <w:widowControl w:val="0"/>
              <w:jc w:val="both"/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Header Images</w:t>
            </w:r>
          </w:p>
        </w:tc>
      </w:tr>
      <w:tr w14:paraId="72A9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955" w:type="dxa"/>
          </w:tcPr>
          <w:p w14:paraId="4AD8B59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1.</w:t>
            </w:r>
          </w:p>
        </w:tc>
        <w:tc>
          <w:tcPr>
            <w:tcW w:w="3127" w:type="dxa"/>
          </w:tcPr>
          <w:p w14:paraId="1AA01DD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kb.contractorforeman.com</w:t>
            </w:r>
          </w:p>
        </w:tc>
        <w:tc>
          <w:tcPr>
            <w:tcW w:w="5272" w:type="dxa"/>
          </w:tcPr>
          <w:p w14:paraId="56799FE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"https://sanjana.hubetc.com/bootstrap/downloded-websites/kb.contractorforeman.com/"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>https://sanjana.hubetc.com/bootstrap/downloded-websites/kb.contractorforeman.com/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  <w:tc>
          <w:tcPr>
            <w:tcW w:w="3766" w:type="dxa"/>
          </w:tcPr>
          <w:p w14:paraId="5C22974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95250</wp:posOffset>
                  </wp:positionV>
                  <wp:extent cx="1967865" cy="890905"/>
                  <wp:effectExtent l="0" t="0" r="0" b="0"/>
                  <wp:wrapTight wrapText="bothSides">
                    <wp:wrapPolygon>
                      <wp:start x="0" y="0"/>
                      <wp:lineTo x="0" y="21246"/>
                      <wp:lineTo x="21328" y="21246"/>
                      <wp:lineTo x="21328" y="0"/>
                      <wp:lineTo x="0" y="0"/>
                    </wp:wrapPolygon>
                  </wp:wrapTight>
                  <wp:docPr id="1" name="Picture 1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aptur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89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160F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955" w:type="dxa"/>
          </w:tcPr>
          <w:p w14:paraId="040F411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2.</w:t>
            </w:r>
          </w:p>
        </w:tc>
        <w:tc>
          <w:tcPr>
            <w:tcW w:w="3127" w:type="dxa"/>
          </w:tcPr>
          <w:p w14:paraId="5AD094BC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www.owner.com</w:t>
            </w:r>
          </w:p>
        </w:tc>
        <w:tc>
          <w:tcPr>
            <w:tcW w:w="5272" w:type="dxa"/>
          </w:tcPr>
          <w:p w14:paraId="659C1E8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"https://sanjana.hubetc.com/bootstrap/downloded-websites/www.owner.com/"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7"/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>https://sanjana.hubetc.com/bootstrap/downloded-websites/www.owner.com/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  <w:tc>
          <w:tcPr>
            <w:tcW w:w="3766" w:type="dxa"/>
          </w:tcPr>
          <w:p w14:paraId="59F43F6C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148590</wp:posOffset>
                  </wp:positionV>
                  <wp:extent cx="1916430" cy="896620"/>
                  <wp:effectExtent l="0" t="0" r="0" b="0"/>
                  <wp:wrapTight wrapText="bothSides">
                    <wp:wrapPolygon>
                      <wp:start x="0" y="0"/>
                      <wp:lineTo x="0" y="21110"/>
                      <wp:lineTo x="21471" y="21110"/>
                      <wp:lineTo x="21471" y="0"/>
                      <wp:lineTo x="0" y="0"/>
                    </wp:wrapPolygon>
                  </wp:wrapTight>
                  <wp:docPr id="2" name="Picture 2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aptur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30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2DF7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955" w:type="dxa"/>
          </w:tcPr>
          <w:p w14:paraId="12BFAD76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3.</w:t>
            </w:r>
          </w:p>
        </w:tc>
        <w:tc>
          <w:tcPr>
            <w:tcW w:w="3127" w:type="dxa"/>
          </w:tcPr>
          <w:p w14:paraId="10FF058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www.windownationpros.com</w:t>
            </w:r>
          </w:p>
        </w:tc>
        <w:tc>
          <w:tcPr>
            <w:tcW w:w="5272" w:type="dxa"/>
          </w:tcPr>
          <w:p w14:paraId="00DB9D2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"https://sanjana.hubetc.com/bootstrap/downloded-websites/www.windownationpros.com/lp-1.html"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>https://sanjana.hubetc.com/bootstrap/downloded-websites/www.windownationpros.com/lp-1.html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  <w:tc>
          <w:tcPr>
            <w:tcW w:w="3766" w:type="dxa"/>
          </w:tcPr>
          <w:p w14:paraId="696F0FB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216307EC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142875</wp:posOffset>
                  </wp:positionV>
                  <wp:extent cx="2261870" cy="1031240"/>
                  <wp:effectExtent l="0" t="0" r="0" b="0"/>
                  <wp:wrapTight wrapText="bothSides">
                    <wp:wrapPolygon>
                      <wp:start x="0" y="0"/>
                      <wp:lineTo x="0" y="21148"/>
                      <wp:lineTo x="21467" y="21148"/>
                      <wp:lineTo x="21467" y="0"/>
                      <wp:lineTo x="0" y="0"/>
                    </wp:wrapPolygon>
                  </wp:wrapTight>
                  <wp:docPr id="3" name="Picture 3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aptur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870" cy="103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615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955" w:type="dxa"/>
          </w:tcPr>
          <w:p w14:paraId="39A2C74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4.</w:t>
            </w:r>
          </w:p>
        </w:tc>
        <w:tc>
          <w:tcPr>
            <w:tcW w:w="3127" w:type="dxa"/>
          </w:tcPr>
          <w:p w14:paraId="652AB41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www.homebuddy.com</w:t>
            </w:r>
          </w:p>
        </w:tc>
        <w:tc>
          <w:tcPr>
            <w:tcW w:w="5272" w:type="dxa"/>
          </w:tcPr>
          <w:p w14:paraId="3477AC7D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"https://sanjana.hubetc.com/bootstrap/downloded-websites/www.homebuddy.com/contractor.html"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7"/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>https://sanjana.hubetc.com/bootstrap/downloded-websites/www.homebuddy.com/contractor.html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  <w:tc>
          <w:tcPr>
            <w:tcW w:w="3766" w:type="dxa"/>
          </w:tcPr>
          <w:p w14:paraId="1CED225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167005</wp:posOffset>
                  </wp:positionV>
                  <wp:extent cx="1683385" cy="1043940"/>
                  <wp:effectExtent l="0" t="0" r="12065" b="3810"/>
                  <wp:wrapTight wrapText="bothSides">
                    <wp:wrapPolygon>
                      <wp:start x="0" y="0"/>
                      <wp:lineTo x="0" y="21285"/>
                      <wp:lineTo x="21266" y="21285"/>
                      <wp:lineTo x="21266" y="0"/>
                      <wp:lineTo x="0" y="0"/>
                    </wp:wrapPolygon>
                  </wp:wrapTight>
                  <wp:docPr id="19" name="Picture 19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Captur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385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89F3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955" w:type="dxa"/>
          </w:tcPr>
          <w:p w14:paraId="4F789EE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5.</w:t>
            </w:r>
          </w:p>
        </w:tc>
        <w:tc>
          <w:tcPr>
            <w:tcW w:w="3127" w:type="dxa"/>
          </w:tcPr>
          <w:p w14:paraId="73B63E6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www.serviceautopilot.com</w:t>
            </w:r>
          </w:p>
        </w:tc>
        <w:tc>
          <w:tcPr>
            <w:tcW w:w="5272" w:type="dxa"/>
          </w:tcPr>
          <w:p w14:paraId="76EE647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"https://sanjana.hubetc.com/bootstrap/downloded-websites/www.serviceautopilot.com/field-service/software/tour/"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>https://sanjana.hubetc.com/bootstrap/downloded-websites/www.serviceautopilot.com/field-service/software/tour/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  <w:tc>
          <w:tcPr>
            <w:tcW w:w="3766" w:type="dxa"/>
          </w:tcPr>
          <w:p w14:paraId="72FBAC8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226695</wp:posOffset>
                  </wp:positionV>
                  <wp:extent cx="1999615" cy="888365"/>
                  <wp:effectExtent l="0" t="0" r="635" b="6985"/>
                  <wp:wrapTight wrapText="bothSides">
                    <wp:wrapPolygon>
                      <wp:start x="0" y="0"/>
                      <wp:lineTo x="0" y="21307"/>
                      <wp:lineTo x="21401" y="21307"/>
                      <wp:lineTo x="21401" y="0"/>
                      <wp:lineTo x="0" y="0"/>
                    </wp:wrapPolygon>
                  </wp:wrapTight>
                  <wp:docPr id="20" name="Picture 20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Captur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88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74BECD">
      <w:pPr>
        <w:jc w:val="center"/>
        <w:rPr>
          <w:rFonts w:hint="default"/>
          <w:sz w:val="28"/>
          <w:szCs w:val="28"/>
          <w:vertAlign w:val="baseline"/>
          <w:lang w:val="en-US"/>
        </w:rPr>
      </w:pPr>
    </w:p>
    <w:sectPr>
      <w:headerReference r:id="rId3" w:type="default"/>
      <w:pgSz w:w="16838" w:h="23811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5F9F3">
    <w:pPr>
      <w:pStyle w:val="6"/>
      <w:rPr>
        <w:rFonts w:hint="default" w:ascii="Calibri" w:hAnsi="Calibri" w:cs="Calibri"/>
        <w:sz w:val="28"/>
        <w:szCs w:val="28"/>
      </w:rPr>
    </w:pPr>
    <w:r>
      <w:rPr>
        <w:rFonts w:hint="default" w:ascii="Calibri" w:hAnsi="Calibri" w:cs="Calibri"/>
        <w:sz w:val="28"/>
        <w:szCs w:val="28"/>
      </w:rPr>
      <w:t>INCS 20240506 SANP VIJC My hubetc Subdomain list.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C1982"/>
    <w:rsid w:val="06F26666"/>
    <w:rsid w:val="0CB80EEE"/>
    <w:rsid w:val="178612A4"/>
    <w:rsid w:val="4B8C0A01"/>
    <w:rsid w:val="5BC40FD3"/>
    <w:rsid w:val="64DF660A"/>
    <w:rsid w:val="683C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2"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2024-05-06T12:21:00Z</dcterms:created>
  <dc:creator>a</dc:creator>
  <cp:lastModifiedBy>Sanjana panwar</cp:lastModifiedBy>
  <dcterms:modified xsi:type="dcterms:W3CDTF">2024-10-21T13:49:46Z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260E7C7A2CF4412C9BA6F0E75F805E0F_11</vt:lpwstr>
  </property>
</Properties>
</file>