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A85D8">
      <w:pPr>
        <w:pStyle w:val="8"/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Style w:val="9"/>
          <w:rFonts w:hint="default" w:cs="Calibri" w:asciiTheme="minorAscii" w:hAnsiTheme="minorAscii"/>
          <w:sz w:val="28"/>
          <w:szCs w:val="28"/>
        </w:rPr>
        <w:t>Odoo Accounting: A Step-by-Step Guide</w:t>
      </w:r>
    </w:p>
    <w:p w14:paraId="17490591">
      <w:pPr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pict>
          <v:rect id="_x0000_i103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DC32AC6">
      <w:pPr>
        <w:pStyle w:val="2"/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Style w:val="9"/>
          <w:rFonts w:hint="default" w:cs="Calibri" w:asciiTheme="minorAscii" w:hAnsiTheme="minorAscii"/>
          <w:b/>
          <w:bCs/>
          <w:sz w:val="28"/>
          <w:szCs w:val="28"/>
        </w:rPr>
        <w:t>Step 1: Setting Up Odoo Accounting</w:t>
      </w:r>
    </w:p>
    <w:p w14:paraId="7A077A78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Style w:val="9"/>
          <w:rFonts w:hint="default" w:cs="Calibri" w:asciiTheme="minorAscii" w:hAnsiTheme="minorAscii"/>
          <w:sz w:val="28"/>
          <w:szCs w:val="28"/>
        </w:rPr>
        <w:t>Log into Odoo:</w:t>
      </w:r>
      <w:r>
        <w:rPr>
          <w:rFonts w:hint="default" w:cs="Calibri" w:asciiTheme="minorAscii" w:hAnsiTheme="minorAscii"/>
          <w:sz w:val="28"/>
          <w:szCs w:val="28"/>
        </w:rPr>
        <w:t xml:space="preserve"> Open your Odoo instance and navigate to the Apps menu.</w:t>
      </w:r>
    </w:p>
    <w:p w14:paraId="277D6641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Style w:val="9"/>
          <w:rFonts w:hint="default" w:cs="Calibri" w:asciiTheme="minorAscii" w:hAnsiTheme="minorAscii"/>
          <w:sz w:val="28"/>
          <w:szCs w:val="28"/>
        </w:rPr>
        <w:t>Install the Accounting Module:</w:t>
      </w:r>
      <w:r>
        <w:rPr>
          <w:rFonts w:hint="default" w:cs="Calibri" w:asciiTheme="minorAscii" w:hAnsiTheme="minorAscii"/>
          <w:sz w:val="28"/>
          <w:szCs w:val="28"/>
        </w:rPr>
        <w:t xml:space="preserve"> Search for 'Accounting' in the Apps store and click 'Install'.</w:t>
      </w:r>
    </w:p>
    <w:p w14:paraId="017AAE9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Style w:val="9"/>
          <w:rFonts w:hint="default" w:cs="Calibri" w:asciiTheme="minorAscii" w:hAnsiTheme="minorAscii"/>
          <w:sz w:val="28"/>
          <w:szCs w:val="28"/>
        </w:rPr>
        <w:t>Configure Company Details:</w:t>
      </w:r>
      <w:r>
        <w:rPr>
          <w:rFonts w:hint="default" w:cs="Calibri" w:asciiTheme="minorAscii" w:hAnsiTheme="minorAscii"/>
          <w:sz w:val="28"/>
          <w:szCs w:val="28"/>
        </w:rPr>
        <w:t xml:space="preserve"> </w:t>
      </w:r>
    </w:p>
    <w:p w14:paraId="4E65CE14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 xml:space="preserve">Go to </w:t>
      </w:r>
      <w:r>
        <w:rPr>
          <w:rStyle w:val="9"/>
          <w:rFonts w:hint="default" w:cs="Calibri" w:asciiTheme="minorAscii" w:hAnsiTheme="minorAscii"/>
          <w:sz w:val="28"/>
          <w:szCs w:val="28"/>
        </w:rPr>
        <w:t>Settings &gt; Companies</w:t>
      </w:r>
      <w:r>
        <w:rPr>
          <w:rFonts w:hint="default" w:cs="Calibri" w:asciiTheme="minorAscii" w:hAnsiTheme="minorAscii"/>
          <w:sz w:val="28"/>
          <w:szCs w:val="28"/>
        </w:rPr>
        <w:t xml:space="preserve"> and enter your company name, address, and tax details.</w:t>
      </w:r>
    </w:p>
    <w:p w14:paraId="73681A0C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Set up your currency and fiscal year.</w:t>
      </w:r>
    </w:p>
    <w:p w14:paraId="7DB81BBA">
      <w:pPr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pict>
          <v:rect id="_x0000_i103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0BA8A8D">
      <w:pPr>
        <w:pStyle w:val="2"/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Style w:val="9"/>
          <w:rFonts w:hint="default" w:cs="Calibri" w:asciiTheme="minorAscii" w:hAnsiTheme="minorAscii"/>
          <w:b/>
          <w:bCs/>
          <w:sz w:val="28"/>
          <w:szCs w:val="28"/>
        </w:rPr>
        <w:t>Step 2: Chart of Accounts Configuration</w:t>
      </w:r>
    </w:p>
    <w:p w14:paraId="35F2590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 xml:space="preserve">Navigate to </w:t>
      </w:r>
      <w:r>
        <w:rPr>
          <w:rStyle w:val="9"/>
          <w:rFonts w:hint="default" w:cs="Calibri" w:asciiTheme="minorAscii" w:hAnsiTheme="minorAscii"/>
          <w:sz w:val="28"/>
          <w:szCs w:val="28"/>
        </w:rPr>
        <w:t>Accounting &gt; Configuration &gt; Chart of Accounts</w:t>
      </w:r>
      <w:r>
        <w:rPr>
          <w:rFonts w:hint="default" w:cs="Calibri" w:asciiTheme="minorAscii" w:hAnsiTheme="minorAscii"/>
          <w:sz w:val="28"/>
          <w:szCs w:val="28"/>
        </w:rPr>
        <w:t>.</w:t>
      </w:r>
    </w:p>
    <w:p w14:paraId="20465C5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Select a preloaded chart of accounts or create a custom one.</w:t>
      </w:r>
    </w:p>
    <w:p w14:paraId="213C0E97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 xml:space="preserve">Define account types such as </w:t>
      </w:r>
      <w:r>
        <w:rPr>
          <w:rStyle w:val="9"/>
          <w:rFonts w:hint="default" w:cs="Calibri" w:asciiTheme="minorAscii" w:hAnsiTheme="minorAscii"/>
          <w:sz w:val="28"/>
          <w:szCs w:val="28"/>
        </w:rPr>
        <w:t>Assets, Liabilities, Income, and Expenses</w:t>
      </w:r>
      <w:r>
        <w:rPr>
          <w:rFonts w:hint="default" w:cs="Calibri" w:asciiTheme="minorAscii" w:hAnsiTheme="minorAscii"/>
          <w:sz w:val="28"/>
          <w:szCs w:val="28"/>
        </w:rPr>
        <w:t>.</w:t>
      </w:r>
    </w:p>
    <w:p w14:paraId="4A1BA84D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Click 'Save' to confirm the configuration.</w:t>
      </w:r>
    </w:p>
    <w:p w14:paraId="0C64B9D7">
      <w:pPr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pict>
          <v:rect id="_x0000_i103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39EC71A">
      <w:pPr>
        <w:pStyle w:val="2"/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Style w:val="9"/>
          <w:rFonts w:hint="default" w:cs="Calibri" w:asciiTheme="minorAscii" w:hAnsiTheme="minorAscii"/>
          <w:b/>
          <w:bCs/>
          <w:sz w:val="28"/>
          <w:szCs w:val="28"/>
        </w:rPr>
        <w:t>Step 3: Adding Bank Accounts</w:t>
      </w:r>
    </w:p>
    <w:p w14:paraId="7393F143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 xml:space="preserve">Go to </w:t>
      </w:r>
      <w:r>
        <w:rPr>
          <w:rStyle w:val="9"/>
          <w:rFonts w:hint="default" w:cs="Calibri" w:asciiTheme="minorAscii" w:hAnsiTheme="minorAscii"/>
          <w:sz w:val="28"/>
          <w:szCs w:val="28"/>
        </w:rPr>
        <w:t>Accounting &gt; Configuration &gt; Banks</w:t>
      </w:r>
      <w:r>
        <w:rPr>
          <w:rFonts w:hint="default" w:cs="Calibri" w:asciiTheme="minorAscii" w:hAnsiTheme="minorAscii"/>
          <w:sz w:val="28"/>
          <w:szCs w:val="28"/>
        </w:rPr>
        <w:t>.</w:t>
      </w:r>
    </w:p>
    <w:p w14:paraId="17F4E3F6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Click ‘Create’ and enter your bank details.</w:t>
      </w:r>
    </w:p>
    <w:p w14:paraId="31FCFFEE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Set up online banking integration for automatic reconciliation.</w:t>
      </w:r>
    </w:p>
    <w:p w14:paraId="02B94F6A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Save the settings and test the connection.</w:t>
      </w:r>
    </w:p>
    <w:p w14:paraId="21646CD7">
      <w:pPr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pict>
          <v:rect id="_x0000_i104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FD769EF">
      <w:pPr>
        <w:pStyle w:val="2"/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Style w:val="9"/>
          <w:rFonts w:hint="default" w:cs="Calibri" w:asciiTheme="minorAscii" w:hAnsiTheme="minorAscii"/>
          <w:b/>
          <w:bCs/>
          <w:sz w:val="28"/>
          <w:szCs w:val="28"/>
        </w:rPr>
        <w:t>Step 4: Creating and Managing Invoices</w:t>
      </w:r>
    </w:p>
    <w:p w14:paraId="42A03D9B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 xml:space="preserve">Navigate to </w:t>
      </w:r>
      <w:r>
        <w:rPr>
          <w:rStyle w:val="9"/>
          <w:rFonts w:hint="default" w:cs="Calibri" w:asciiTheme="minorAscii" w:hAnsiTheme="minorAscii"/>
          <w:sz w:val="28"/>
          <w:szCs w:val="28"/>
        </w:rPr>
        <w:t>Customers &gt; Invoices</w:t>
      </w:r>
      <w:r>
        <w:rPr>
          <w:rFonts w:hint="default" w:cs="Calibri" w:asciiTheme="minorAscii" w:hAnsiTheme="minorAscii"/>
          <w:sz w:val="28"/>
          <w:szCs w:val="28"/>
        </w:rPr>
        <w:t>.</w:t>
      </w:r>
    </w:p>
    <w:p w14:paraId="6C92E17F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 xml:space="preserve">Click on 'Create' and fill in the required details: </w:t>
      </w:r>
    </w:p>
    <w:p w14:paraId="2B9391C6">
      <w:pPr>
        <w:keepNext w:val="0"/>
        <w:keepLines w:val="0"/>
        <w:widowControl/>
        <w:numPr>
          <w:ilvl w:val="1"/>
          <w:numId w:val="5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Customer Name</w:t>
      </w:r>
    </w:p>
    <w:p w14:paraId="446F38C7">
      <w:pPr>
        <w:keepNext w:val="0"/>
        <w:keepLines w:val="0"/>
        <w:widowControl/>
        <w:numPr>
          <w:ilvl w:val="1"/>
          <w:numId w:val="5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Invoice Date</w:t>
      </w:r>
    </w:p>
    <w:p w14:paraId="51A7F0A7">
      <w:pPr>
        <w:keepNext w:val="0"/>
        <w:keepLines w:val="0"/>
        <w:widowControl/>
        <w:numPr>
          <w:ilvl w:val="1"/>
          <w:numId w:val="5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Payment Terms</w:t>
      </w:r>
    </w:p>
    <w:p w14:paraId="23F98BE0">
      <w:pPr>
        <w:keepNext w:val="0"/>
        <w:keepLines w:val="0"/>
        <w:widowControl/>
        <w:numPr>
          <w:ilvl w:val="1"/>
          <w:numId w:val="5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Product/Service Details</w:t>
      </w:r>
    </w:p>
    <w:p w14:paraId="3CF1F928">
      <w:pPr>
        <w:keepNext w:val="0"/>
        <w:keepLines w:val="0"/>
        <w:widowControl/>
        <w:numPr>
          <w:ilvl w:val="1"/>
          <w:numId w:val="5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Tax Information</w:t>
      </w:r>
    </w:p>
    <w:p w14:paraId="48E6E1FA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Click ‘Confirm’ to validate the invoice.</w:t>
      </w:r>
    </w:p>
    <w:p w14:paraId="4B32E43E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Send the invoice via email or print a PDF version.</w:t>
      </w:r>
    </w:p>
    <w:p w14:paraId="4F4C003A">
      <w:pPr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pict>
          <v:rect id="_x0000_i104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61ADBAC">
      <w:pPr>
        <w:pStyle w:val="2"/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Style w:val="9"/>
          <w:rFonts w:hint="default" w:cs="Calibri" w:asciiTheme="minorAscii" w:hAnsiTheme="minorAscii"/>
          <w:b/>
          <w:bCs/>
          <w:sz w:val="28"/>
          <w:szCs w:val="28"/>
        </w:rPr>
        <w:t>Step 5: Recording Vendor Bills and Expenses</w:t>
      </w:r>
    </w:p>
    <w:p w14:paraId="6ABA469E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 xml:space="preserve">Go to </w:t>
      </w:r>
      <w:r>
        <w:rPr>
          <w:rStyle w:val="9"/>
          <w:rFonts w:hint="default" w:cs="Calibri" w:asciiTheme="minorAscii" w:hAnsiTheme="minorAscii"/>
          <w:sz w:val="28"/>
          <w:szCs w:val="28"/>
        </w:rPr>
        <w:t>Vendors &gt; Bills</w:t>
      </w:r>
      <w:r>
        <w:rPr>
          <w:rFonts w:hint="default" w:cs="Calibri" w:asciiTheme="minorAscii" w:hAnsiTheme="minorAscii"/>
          <w:sz w:val="28"/>
          <w:szCs w:val="28"/>
        </w:rPr>
        <w:t>.</w:t>
      </w:r>
    </w:p>
    <w:p w14:paraId="0D90253C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Click ‘Create’ and enter vendor details.</w:t>
      </w:r>
    </w:p>
    <w:p w14:paraId="74A1A6A4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Add the bill reference number, amount, and due date.</w:t>
      </w:r>
    </w:p>
    <w:p w14:paraId="0F92B7D5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Attach the bill document if necessary.</w:t>
      </w:r>
    </w:p>
    <w:p w14:paraId="59EB7B9D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Click ‘Validate’ to record the expense.</w:t>
      </w:r>
    </w:p>
    <w:p w14:paraId="74ADF478">
      <w:pPr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pict>
          <v:rect id="_x0000_i104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6115858">
      <w:pPr>
        <w:pStyle w:val="2"/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Style w:val="9"/>
          <w:rFonts w:hint="default" w:cs="Calibri" w:asciiTheme="minorAscii" w:hAnsiTheme="minorAscii"/>
          <w:b/>
          <w:bCs/>
          <w:sz w:val="28"/>
          <w:szCs w:val="28"/>
        </w:rPr>
        <w:t>Step 6: Bank Reconciliation</w:t>
      </w:r>
    </w:p>
    <w:p w14:paraId="66ED3390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 xml:space="preserve">Navigate to </w:t>
      </w:r>
      <w:r>
        <w:rPr>
          <w:rStyle w:val="9"/>
          <w:rFonts w:hint="default" w:cs="Calibri" w:asciiTheme="minorAscii" w:hAnsiTheme="minorAscii"/>
          <w:sz w:val="28"/>
          <w:szCs w:val="28"/>
        </w:rPr>
        <w:t>Accounting &gt; Bank Reconciliation</w:t>
      </w:r>
      <w:r>
        <w:rPr>
          <w:rFonts w:hint="default" w:cs="Calibri" w:asciiTheme="minorAscii" w:hAnsiTheme="minorAscii"/>
          <w:sz w:val="28"/>
          <w:szCs w:val="28"/>
        </w:rPr>
        <w:t>.</w:t>
      </w:r>
    </w:p>
    <w:p w14:paraId="4F9A03A8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Match transactions between bank statements and recorded invoices/bills.</w:t>
      </w:r>
    </w:p>
    <w:p w14:paraId="055DC7A0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Click 'Validate' once transactions are matched.</w:t>
      </w:r>
    </w:p>
    <w:p w14:paraId="40AB1606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Generate reconciliation reports for auditing.</w:t>
      </w:r>
    </w:p>
    <w:p w14:paraId="26813BB9">
      <w:pPr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pict>
          <v:rect id="_x0000_i1043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906B323">
      <w:pPr>
        <w:pStyle w:val="2"/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Style w:val="9"/>
          <w:rFonts w:hint="default" w:cs="Calibri" w:asciiTheme="minorAscii" w:hAnsiTheme="minorAscii"/>
          <w:b/>
          <w:bCs/>
          <w:sz w:val="28"/>
          <w:szCs w:val="28"/>
        </w:rPr>
        <w:t>Step 7: Managing Multi-Currency Transactions</w:t>
      </w:r>
    </w:p>
    <w:p w14:paraId="54E433A1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 xml:space="preserve">Enable multi-currency support via </w:t>
      </w:r>
      <w:r>
        <w:rPr>
          <w:rStyle w:val="9"/>
          <w:rFonts w:hint="default" w:cs="Calibri" w:asciiTheme="minorAscii" w:hAnsiTheme="minorAscii"/>
          <w:sz w:val="28"/>
          <w:szCs w:val="28"/>
        </w:rPr>
        <w:t>Settings &gt; Accounting &gt; Enable Multi-Currency</w:t>
      </w:r>
      <w:r>
        <w:rPr>
          <w:rFonts w:hint="default" w:cs="Calibri" w:asciiTheme="minorAscii" w:hAnsiTheme="minorAscii"/>
          <w:sz w:val="28"/>
          <w:szCs w:val="28"/>
        </w:rPr>
        <w:t>.</w:t>
      </w:r>
    </w:p>
    <w:p w14:paraId="46A381C0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Add foreign currencies and set exchange rates.</w:t>
      </w:r>
    </w:p>
    <w:p w14:paraId="2AAEDE4A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Create invoices in different currencies and let Odoo handle conversions.</w:t>
      </w:r>
    </w:p>
    <w:p w14:paraId="4F067900">
      <w:pPr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pict>
          <v:rect id="_x0000_i1044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E752C1B">
      <w:pPr>
        <w:pStyle w:val="2"/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Style w:val="9"/>
          <w:rFonts w:hint="default" w:cs="Calibri" w:asciiTheme="minorAscii" w:hAnsiTheme="minorAscii"/>
          <w:b/>
          <w:bCs/>
          <w:sz w:val="28"/>
          <w:szCs w:val="28"/>
        </w:rPr>
        <w:t>Step 8: Setting Up Recurring Invoices</w:t>
      </w:r>
    </w:p>
    <w:p w14:paraId="35DB2014"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 xml:space="preserve">Navigate to </w:t>
      </w:r>
      <w:r>
        <w:rPr>
          <w:rStyle w:val="9"/>
          <w:rFonts w:hint="default" w:cs="Calibri" w:asciiTheme="minorAscii" w:hAnsiTheme="minorAscii"/>
          <w:sz w:val="28"/>
          <w:szCs w:val="28"/>
        </w:rPr>
        <w:t>Customers &gt; Recurring Invoices</w:t>
      </w:r>
      <w:r>
        <w:rPr>
          <w:rFonts w:hint="default" w:cs="Calibri" w:asciiTheme="minorAscii" w:hAnsiTheme="minorAscii"/>
          <w:sz w:val="28"/>
          <w:szCs w:val="28"/>
        </w:rPr>
        <w:t>.</w:t>
      </w:r>
    </w:p>
    <w:p w14:paraId="16B32027"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 xml:space="preserve">Click ‘Create’ and define: </w:t>
      </w:r>
    </w:p>
    <w:p w14:paraId="407BED7B">
      <w:pPr>
        <w:keepNext w:val="0"/>
        <w:keepLines w:val="0"/>
        <w:widowControl/>
        <w:numPr>
          <w:ilvl w:val="1"/>
          <w:numId w:val="10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Invoice frequency (monthly, yearly, etc.)</w:t>
      </w:r>
    </w:p>
    <w:p w14:paraId="0B38ADA7">
      <w:pPr>
        <w:keepNext w:val="0"/>
        <w:keepLines w:val="0"/>
        <w:widowControl/>
        <w:numPr>
          <w:ilvl w:val="1"/>
          <w:numId w:val="10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Start and end date</w:t>
      </w:r>
    </w:p>
    <w:p w14:paraId="56D4E250">
      <w:pPr>
        <w:keepNext w:val="0"/>
        <w:keepLines w:val="0"/>
        <w:widowControl/>
        <w:numPr>
          <w:ilvl w:val="1"/>
          <w:numId w:val="10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Payment method (auto-charge if applicable)</w:t>
      </w:r>
    </w:p>
    <w:p w14:paraId="262F48AE"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Save and activate the recurring invoice.</w:t>
      </w:r>
    </w:p>
    <w:p w14:paraId="356A2B1C">
      <w:pPr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pict>
          <v:rect id="_x0000_i104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9FFBB6C">
      <w:pPr>
        <w:pStyle w:val="2"/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Style w:val="9"/>
          <w:rFonts w:hint="default" w:cs="Calibri" w:asciiTheme="minorAscii" w:hAnsiTheme="minorAscii"/>
          <w:b/>
          <w:bCs/>
          <w:sz w:val="28"/>
          <w:szCs w:val="28"/>
        </w:rPr>
        <w:t>Step 9: Payroll Management</w:t>
      </w:r>
    </w:p>
    <w:p w14:paraId="135243AE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 xml:space="preserve">Install the </w:t>
      </w:r>
      <w:r>
        <w:rPr>
          <w:rStyle w:val="9"/>
          <w:rFonts w:hint="default" w:cs="Calibri" w:asciiTheme="minorAscii" w:hAnsiTheme="minorAscii"/>
          <w:sz w:val="28"/>
          <w:szCs w:val="28"/>
        </w:rPr>
        <w:t>Payroll Module</w:t>
      </w:r>
      <w:r>
        <w:rPr>
          <w:rFonts w:hint="default" w:cs="Calibri" w:asciiTheme="minorAscii" w:hAnsiTheme="minorAscii"/>
          <w:sz w:val="28"/>
          <w:szCs w:val="28"/>
        </w:rPr>
        <w:t xml:space="preserve"> from the Apps store.</w:t>
      </w:r>
    </w:p>
    <w:p w14:paraId="50E0796A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 xml:space="preserve">Configure employee salary structures via </w:t>
      </w:r>
      <w:r>
        <w:rPr>
          <w:rStyle w:val="9"/>
          <w:rFonts w:hint="default" w:cs="Calibri" w:asciiTheme="minorAscii" w:hAnsiTheme="minorAscii"/>
          <w:sz w:val="28"/>
          <w:szCs w:val="28"/>
        </w:rPr>
        <w:t>Employees &gt; Contracts</w:t>
      </w:r>
      <w:r>
        <w:rPr>
          <w:rFonts w:hint="default" w:cs="Calibri" w:asciiTheme="minorAscii" w:hAnsiTheme="minorAscii"/>
          <w:sz w:val="28"/>
          <w:szCs w:val="28"/>
        </w:rPr>
        <w:t>.</w:t>
      </w:r>
    </w:p>
    <w:p w14:paraId="518B4F1A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 xml:space="preserve">Generate payslips via </w:t>
      </w:r>
      <w:r>
        <w:rPr>
          <w:rStyle w:val="9"/>
          <w:rFonts w:hint="default" w:cs="Calibri" w:asciiTheme="minorAscii" w:hAnsiTheme="minorAscii"/>
          <w:sz w:val="28"/>
          <w:szCs w:val="28"/>
        </w:rPr>
        <w:t>Payroll &gt; Payslips &gt; Create</w:t>
      </w:r>
      <w:r>
        <w:rPr>
          <w:rFonts w:hint="default" w:cs="Calibri" w:asciiTheme="minorAscii" w:hAnsiTheme="minorAscii"/>
          <w:sz w:val="28"/>
          <w:szCs w:val="28"/>
        </w:rPr>
        <w:t>.</w:t>
      </w:r>
    </w:p>
    <w:p w14:paraId="246D3B44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Process salary payments and keep records.</w:t>
      </w:r>
    </w:p>
    <w:p w14:paraId="79D108A6">
      <w:pPr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pict>
          <v:rect id="_x0000_i104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31A83D3">
      <w:pPr>
        <w:pStyle w:val="2"/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Style w:val="9"/>
          <w:rFonts w:hint="default" w:cs="Calibri" w:asciiTheme="minorAscii" w:hAnsiTheme="minorAscii"/>
          <w:b/>
          <w:bCs/>
          <w:sz w:val="28"/>
          <w:szCs w:val="28"/>
        </w:rPr>
        <w:t>Step 10: Generating Tax Reports</w:t>
      </w:r>
    </w:p>
    <w:p w14:paraId="001AEF81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 xml:space="preserve">Navigate to </w:t>
      </w:r>
      <w:r>
        <w:rPr>
          <w:rStyle w:val="9"/>
          <w:rFonts w:hint="default" w:cs="Calibri" w:asciiTheme="minorAscii" w:hAnsiTheme="minorAscii"/>
          <w:sz w:val="28"/>
          <w:szCs w:val="28"/>
        </w:rPr>
        <w:t>Accounting &gt; Reporting &gt; Tax Reports</w:t>
      </w:r>
      <w:r>
        <w:rPr>
          <w:rFonts w:hint="default" w:cs="Calibri" w:asciiTheme="minorAscii" w:hAnsiTheme="minorAscii"/>
          <w:sz w:val="28"/>
          <w:szCs w:val="28"/>
        </w:rPr>
        <w:t>.</w:t>
      </w:r>
    </w:p>
    <w:p w14:paraId="0AE74EE7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Select the desired tax period.</w:t>
      </w:r>
    </w:p>
    <w:p w14:paraId="315429EF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Review the tax calculations (GST, VAT, etc.).</w:t>
      </w:r>
    </w:p>
    <w:p w14:paraId="09386307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Export the report and submit it to tax authorities.</w:t>
      </w:r>
    </w:p>
    <w:p w14:paraId="406582CE">
      <w:pPr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pict>
          <v:rect id="_x0000_i104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CB37198">
      <w:pPr>
        <w:pStyle w:val="2"/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Style w:val="9"/>
          <w:rFonts w:hint="default" w:cs="Calibri" w:asciiTheme="minorAscii" w:hAnsiTheme="minorAscii"/>
          <w:b/>
          <w:bCs/>
          <w:sz w:val="28"/>
          <w:szCs w:val="28"/>
        </w:rPr>
        <w:t>Step 11: Automating Financial Reports</w:t>
      </w:r>
    </w:p>
    <w:p w14:paraId="2E020095">
      <w:pPr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 xml:space="preserve">Go to </w:t>
      </w:r>
      <w:r>
        <w:rPr>
          <w:rStyle w:val="9"/>
          <w:rFonts w:hint="default" w:cs="Calibri" w:asciiTheme="minorAscii" w:hAnsiTheme="minorAscii"/>
          <w:sz w:val="28"/>
          <w:szCs w:val="28"/>
        </w:rPr>
        <w:t>Accounting &gt; Reporting &gt; Financial Reports</w:t>
      </w:r>
      <w:r>
        <w:rPr>
          <w:rFonts w:hint="default" w:cs="Calibri" w:asciiTheme="minorAscii" w:hAnsiTheme="minorAscii"/>
          <w:sz w:val="28"/>
          <w:szCs w:val="28"/>
        </w:rPr>
        <w:t>.</w:t>
      </w:r>
    </w:p>
    <w:p w14:paraId="256AA9B5">
      <w:pPr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 xml:space="preserve">Generate: </w:t>
      </w:r>
    </w:p>
    <w:p w14:paraId="2ECED410">
      <w:pPr>
        <w:keepNext w:val="0"/>
        <w:keepLines w:val="0"/>
        <w:widowControl/>
        <w:numPr>
          <w:ilvl w:val="1"/>
          <w:numId w:val="14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Profit &amp; Loss Statement</w:t>
      </w:r>
    </w:p>
    <w:p w14:paraId="57D2A231">
      <w:pPr>
        <w:keepNext w:val="0"/>
        <w:keepLines w:val="0"/>
        <w:widowControl/>
        <w:numPr>
          <w:ilvl w:val="1"/>
          <w:numId w:val="14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Balance Sheet</w:t>
      </w:r>
    </w:p>
    <w:p w14:paraId="143F96FE">
      <w:pPr>
        <w:keepNext w:val="0"/>
        <w:keepLines w:val="0"/>
        <w:widowControl/>
        <w:numPr>
          <w:ilvl w:val="1"/>
          <w:numId w:val="14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Cash Flow Statement</w:t>
      </w:r>
    </w:p>
    <w:p w14:paraId="76686435">
      <w:pPr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Schedule automated report generation for regular updates.</w:t>
      </w:r>
    </w:p>
    <w:p w14:paraId="0FA0D74A">
      <w:pPr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pict>
          <v:rect id="_x0000_i104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  <w:bookmarkStart w:id="0" w:name="_GoBack"/>
      <w:bookmarkEnd w:id="0"/>
    </w:p>
    <w:p w14:paraId="5D36017F">
      <w:pPr>
        <w:pStyle w:val="2"/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Style w:val="9"/>
          <w:rFonts w:hint="default" w:cs="Calibri" w:asciiTheme="minorAscii" w:hAnsiTheme="minorAscii"/>
          <w:b/>
          <w:bCs/>
          <w:sz w:val="28"/>
          <w:szCs w:val="28"/>
        </w:rPr>
        <w:t>Conclusion</w:t>
      </w:r>
      <w:r>
        <w:rPr>
          <w:rFonts w:hint="default" w:cs="Calibri" w:asciiTheme="minorAscii" w:hAnsiTheme="minorAscii"/>
          <w:sz w:val="28"/>
          <w:szCs w:val="28"/>
        </w:rPr>
        <w:pict>
          <v:rect id="_x0000_i104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D4673AD">
      <w:pPr>
        <w:pStyle w:val="8"/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Thank you for following along! If you have any questions, feel free to ask.</w:t>
      </w:r>
    </w:p>
    <w:p w14:paraId="0BF56AF9">
      <w:pPr>
        <w:rPr>
          <w:rFonts w:hint="default" w:cs="Calibri" w:asciiTheme="minorAscii" w:hAnsiTheme="minorAscii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6C8EB">
    <w:pPr>
      <w:pStyle w:val="7"/>
      <w:tabs>
        <w:tab w:val="center" w:pos="4680"/>
        <w:tab w:val="right" w:pos="9360"/>
        <w:tab w:val="clear" w:pos="4153"/>
        <w:tab w:val="clear" w:pos="8306"/>
      </w:tabs>
    </w:pPr>
    <w:r>
      <w:t>ABT 20250</w:t>
    </w:r>
    <w:r>
      <w:rPr>
        <w:rFonts w:hint="default"/>
        <w:lang w:val="en-US"/>
      </w:rPr>
      <w:t xml:space="preserve">226 </w:t>
    </w:r>
    <w:r>
      <w:t xml:space="preserve"> </w:t>
    </w:r>
    <w:r>
      <w:rPr>
        <w:rFonts w:hint="default"/>
        <w:lang w:val="en-US"/>
      </w:rPr>
      <w:t>SANP</w:t>
    </w:r>
    <w:r>
      <w:t xml:space="preserve"> VIJC</w:t>
    </w:r>
    <w:r>
      <w:rPr>
        <w:rFonts w:hint="default"/>
        <w:lang w:val="en-US"/>
      </w:rPr>
      <w:t xml:space="preserve"> </w:t>
    </w:r>
    <w:r>
      <w:t xml:space="preserve"> Odoo Accounting Software Script</w:t>
    </w:r>
  </w:p>
  <w:p w14:paraId="0DEEC031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411A33"/>
    <w:multiLevelType w:val="multilevel"/>
    <w:tmpl w:val="98411A3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9F18CCD6"/>
    <w:multiLevelType w:val="multilevel"/>
    <w:tmpl w:val="9F18CC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E1AF18A2"/>
    <w:multiLevelType w:val="multilevel"/>
    <w:tmpl w:val="E1AF18A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E2833CBF"/>
    <w:multiLevelType w:val="multilevel"/>
    <w:tmpl w:val="E2833CB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0BBB4385"/>
    <w:multiLevelType w:val="multilevel"/>
    <w:tmpl w:val="0BBB438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3606FB63"/>
    <w:multiLevelType w:val="multilevel"/>
    <w:tmpl w:val="3606FB6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3A90B8DF"/>
    <w:multiLevelType w:val="multilevel"/>
    <w:tmpl w:val="3A90B8D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7">
    <w:nsid w:val="549CD4D6"/>
    <w:multiLevelType w:val="multilevel"/>
    <w:tmpl w:val="549CD4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8">
    <w:nsid w:val="5A7FB646"/>
    <w:multiLevelType w:val="multilevel"/>
    <w:tmpl w:val="5A7FB64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9">
    <w:nsid w:val="611A768D"/>
    <w:multiLevelType w:val="multilevel"/>
    <w:tmpl w:val="611A768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0">
    <w:nsid w:val="6FDA71B4"/>
    <w:multiLevelType w:val="multilevel"/>
    <w:tmpl w:val="6FDA71B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547C1"/>
    <w:rsid w:val="02040ADD"/>
    <w:rsid w:val="04847FBC"/>
    <w:rsid w:val="12B1333A"/>
    <w:rsid w:val="226F628F"/>
    <w:rsid w:val="235803EC"/>
    <w:rsid w:val="236D292E"/>
    <w:rsid w:val="27085698"/>
    <w:rsid w:val="27247AA4"/>
    <w:rsid w:val="3E422FB2"/>
    <w:rsid w:val="42EE6E5E"/>
    <w:rsid w:val="443F47F8"/>
    <w:rsid w:val="4C2E020A"/>
    <w:rsid w:val="4E0547C1"/>
    <w:rsid w:val="5092043F"/>
    <w:rsid w:val="54155B02"/>
    <w:rsid w:val="5491544C"/>
    <w:rsid w:val="54F20A82"/>
    <w:rsid w:val="574511BD"/>
    <w:rsid w:val="57C00B06"/>
    <w:rsid w:val="7330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9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2025-02-26T11:42:00Z</dcterms:created>
  <dc:creator>Sanjana panwar</dc:creator>
  <cp:lastModifiedBy>Sanjana panwar</cp:lastModifiedBy>
  <dcterms:modified xsi:type="dcterms:W3CDTF">2025-02-26T14:12:36Z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536A71F594034803A381EA9540E2A429_13</vt:lpwstr>
  </property>
</Properties>
</file>